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7D5A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9F24A2F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C06D6B8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9BB7259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79AAA61C" w14:textId="77777777" w:rsidR="00F6591F" w:rsidRPr="0025464D" w:rsidRDefault="00F6591F" w:rsidP="00F6591F">
      <w:pPr>
        <w:jc w:val="center"/>
        <w:rPr>
          <w:rFonts w:ascii="Arial Narrow" w:hAnsi="Arial Narrow"/>
          <w:b/>
          <w:sz w:val="32"/>
          <w:szCs w:val="32"/>
        </w:rPr>
      </w:pPr>
    </w:p>
    <w:p w14:paraId="511CB818" w14:textId="77777777" w:rsidR="00F6591F" w:rsidRPr="0025464D" w:rsidRDefault="00F6591F" w:rsidP="00F6591F">
      <w:pPr>
        <w:jc w:val="center"/>
        <w:rPr>
          <w:rFonts w:ascii="Arial Narrow" w:hAnsi="Arial Narrow"/>
          <w:b/>
          <w:sz w:val="32"/>
          <w:szCs w:val="32"/>
        </w:rPr>
      </w:pPr>
    </w:p>
    <w:p w14:paraId="5D736979" w14:textId="2053FCFA" w:rsidR="00F6591F" w:rsidRPr="0025464D" w:rsidRDefault="00F6591F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Dostawa artykułów biurowych na potrzeby Państwowego</w:t>
      </w:r>
    </w:p>
    <w:p w14:paraId="093FBB1B" w14:textId="3379A9CA" w:rsidR="00F6591F" w:rsidRPr="0025464D" w:rsidRDefault="00F6591F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 xml:space="preserve"> Gospodarstwa Wodnego Wody Polskie </w:t>
      </w:r>
    </w:p>
    <w:p w14:paraId="6CF9B194" w14:textId="77777777" w:rsidR="00F6591F" w:rsidRPr="0025464D" w:rsidRDefault="00F6591F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Regionalnego Zarządu Gospodarki Wodnej we Wrocławiu oraz Zarządów Zlewni.</w:t>
      </w:r>
    </w:p>
    <w:p w14:paraId="180131E4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673651D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4207284A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D73B837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58B932C6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739B295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6153D630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827110D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9C5DDEE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193C8F3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871BAB3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2EFC0E61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54AB9F9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5AF6AF16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187C248" w14:textId="49788A2E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059D670" w14:textId="34CED626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7DFA3CE7" w14:textId="2CDD3186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CC1B141" w14:textId="3E07307B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4DBAE8F" w14:textId="28759186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415C8544" w14:textId="4564F114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4C8155FF" w14:textId="24167E18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DF037A9" w14:textId="63CA49B2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7FFDB544" w14:textId="77777777" w:rsidR="00EE5980" w:rsidRPr="0025464D" w:rsidRDefault="00EE5980" w:rsidP="00F6591F">
      <w:pPr>
        <w:rPr>
          <w:rFonts w:ascii="Arial Narrow" w:hAnsi="Arial Narrow"/>
          <w:b/>
          <w:sz w:val="32"/>
          <w:szCs w:val="32"/>
          <w:u w:val="single"/>
        </w:rPr>
      </w:pPr>
    </w:p>
    <w:p w14:paraId="453CA984" w14:textId="6FFF13C2" w:rsidR="00F6591F" w:rsidRDefault="00F6591F" w:rsidP="0025464D">
      <w:pPr>
        <w:spacing w:after="0"/>
        <w:rPr>
          <w:rFonts w:ascii="Arial Narrow" w:hAnsi="Arial Narrow"/>
          <w:b/>
          <w:sz w:val="32"/>
          <w:szCs w:val="32"/>
          <w:u w:val="single"/>
        </w:rPr>
      </w:pPr>
      <w:r w:rsidRPr="0025464D">
        <w:rPr>
          <w:rFonts w:ascii="Arial Narrow" w:hAnsi="Arial Narrow"/>
          <w:b/>
          <w:sz w:val="32"/>
          <w:szCs w:val="32"/>
          <w:u w:val="single"/>
        </w:rPr>
        <w:lastRenderedPageBreak/>
        <w:t>Spis treści:</w:t>
      </w:r>
    </w:p>
    <w:p w14:paraId="27A5F3FC" w14:textId="77777777" w:rsidR="0025464D" w:rsidRPr="0025464D" w:rsidRDefault="0025464D" w:rsidP="0025464D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43400FC9" w14:textId="77777777" w:rsidR="00F6591F" w:rsidRPr="0025464D" w:rsidRDefault="00F6591F" w:rsidP="0025464D">
      <w:pPr>
        <w:numPr>
          <w:ilvl w:val="0"/>
          <w:numId w:val="1"/>
        </w:numPr>
        <w:spacing w:after="0" w:line="276" w:lineRule="auto"/>
        <w:ind w:left="714" w:hanging="357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Przedmiot specyfikacji</w:t>
      </w:r>
    </w:p>
    <w:p w14:paraId="21946424" w14:textId="6D82F5B0" w:rsidR="00F6591F" w:rsidRPr="0025464D" w:rsidRDefault="00F6591F" w:rsidP="0025464D">
      <w:pPr>
        <w:pStyle w:val="Akapitzlist"/>
        <w:numPr>
          <w:ilvl w:val="0"/>
          <w:numId w:val="1"/>
        </w:numPr>
        <w:spacing w:after="0" w:line="276" w:lineRule="auto"/>
        <w:contextualSpacing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Wykaz artykułów biurowych ze szczegółowym opisem i</w:t>
      </w:r>
      <w:r w:rsidR="0025464D">
        <w:rPr>
          <w:rFonts w:ascii="Arial Narrow" w:hAnsi="Arial Narrow"/>
          <w:b/>
          <w:sz w:val="32"/>
          <w:szCs w:val="32"/>
        </w:rPr>
        <w:t> </w:t>
      </w:r>
      <w:r w:rsidRPr="0025464D">
        <w:rPr>
          <w:rFonts w:ascii="Arial Narrow" w:hAnsi="Arial Narrow"/>
          <w:b/>
          <w:sz w:val="32"/>
          <w:szCs w:val="32"/>
        </w:rPr>
        <w:t>zapotrzebowaniem</w:t>
      </w:r>
    </w:p>
    <w:p w14:paraId="0025A122" w14:textId="54185DFE" w:rsidR="00F6591F" w:rsidRPr="0025464D" w:rsidRDefault="00F6591F" w:rsidP="0025464D">
      <w:pPr>
        <w:numPr>
          <w:ilvl w:val="0"/>
          <w:numId w:val="1"/>
        </w:numPr>
        <w:spacing w:after="0" w:line="276" w:lineRule="auto"/>
        <w:ind w:left="714" w:hanging="357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Zasady wykonywania dostaw</w:t>
      </w:r>
    </w:p>
    <w:p w14:paraId="3DA2A25D" w14:textId="77777777" w:rsidR="0025464D" w:rsidRPr="0025464D" w:rsidRDefault="0025464D" w:rsidP="0025464D">
      <w:pPr>
        <w:spacing w:line="276" w:lineRule="auto"/>
        <w:ind w:left="714"/>
        <w:rPr>
          <w:rFonts w:ascii="Arial Narrow" w:hAnsi="Arial Narrow"/>
          <w:b/>
          <w:sz w:val="32"/>
          <w:szCs w:val="32"/>
        </w:rPr>
      </w:pPr>
    </w:p>
    <w:p w14:paraId="745FF04E" w14:textId="460149B7" w:rsidR="00F6591F" w:rsidRPr="0025464D" w:rsidRDefault="00F6591F" w:rsidP="00EE5980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Arial Narrow" w:hAnsi="Arial Narrow"/>
          <w:b/>
          <w:sz w:val="28"/>
        </w:rPr>
      </w:pPr>
      <w:r w:rsidRPr="0025464D">
        <w:rPr>
          <w:rFonts w:ascii="Arial Narrow" w:hAnsi="Arial Narrow"/>
          <w:b/>
          <w:sz w:val="28"/>
        </w:rPr>
        <w:t>Przedmiot specyfikacji</w:t>
      </w:r>
    </w:p>
    <w:p w14:paraId="1F92E171" w14:textId="77777777" w:rsidR="00F6591F" w:rsidRPr="0025464D" w:rsidRDefault="00F6591F" w:rsidP="00F6591F">
      <w:pPr>
        <w:pStyle w:val="Akapitzlist"/>
        <w:ind w:left="1434"/>
        <w:rPr>
          <w:rFonts w:ascii="Arial Narrow" w:hAnsi="Arial Narrow"/>
          <w:b/>
          <w:sz w:val="28"/>
        </w:rPr>
      </w:pPr>
    </w:p>
    <w:p w14:paraId="1A9BB171" w14:textId="6C48D360" w:rsidR="00EE5980" w:rsidRPr="0025464D" w:rsidRDefault="00F6591F" w:rsidP="00685827">
      <w:pPr>
        <w:spacing w:line="36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Przedmiotem opisu zamówienia jest dostawa artykułów biurowych na potrzeby Państwowego Gospodarstwa Wodnego Wody Polskie Regionalnego Zarządu Gospodarki Wodnej we Wrocławiu oraz Zarządów Zlewni.</w:t>
      </w:r>
    </w:p>
    <w:p w14:paraId="49003701" w14:textId="6C3FF28C" w:rsidR="00011283" w:rsidRPr="00685827" w:rsidRDefault="00FC4934" w:rsidP="00685827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DC3743">
        <w:rPr>
          <w:rFonts w:ascii="Arial Narrow" w:hAnsi="Arial Narrow"/>
          <w:b/>
          <w:sz w:val="20"/>
          <w:szCs w:val="20"/>
        </w:rPr>
        <w:t>OPIS PRZEDMIOTU ZAMÓWIENIA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670"/>
        <w:gridCol w:w="567"/>
        <w:gridCol w:w="1276"/>
      </w:tblGrid>
      <w:tr w:rsidR="00AC3CD6" w:rsidRPr="00CF0EFF" w14:paraId="1492D16D" w14:textId="3A79B130" w:rsidTr="00FB62C1">
        <w:trPr>
          <w:trHeight w:val="263"/>
        </w:trPr>
        <w:tc>
          <w:tcPr>
            <w:tcW w:w="568" w:type="dxa"/>
          </w:tcPr>
          <w:p w14:paraId="284B0638" w14:textId="77777777" w:rsidR="00AC3CD6" w:rsidRPr="00FB62C1" w:rsidRDefault="00AC3CD6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LP.</w:t>
            </w:r>
          </w:p>
        </w:tc>
        <w:tc>
          <w:tcPr>
            <w:tcW w:w="1842" w:type="dxa"/>
          </w:tcPr>
          <w:p w14:paraId="613A588D" w14:textId="77777777" w:rsidR="00AC3CD6" w:rsidRPr="00FB62C1" w:rsidRDefault="00AC3CD6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Nazwa materiału</w:t>
            </w:r>
          </w:p>
        </w:tc>
        <w:tc>
          <w:tcPr>
            <w:tcW w:w="5670" w:type="dxa"/>
          </w:tcPr>
          <w:p w14:paraId="1663FAA2" w14:textId="77777777" w:rsidR="00AC3CD6" w:rsidRPr="00FB62C1" w:rsidRDefault="00AC3CD6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Opis</w:t>
            </w:r>
          </w:p>
        </w:tc>
        <w:tc>
          <w:tcPr>
            <w:tcW w:w="567" w:type="dxa"/>
            <w:vAlign w:val="bottom"/>
          </w:tcPr>
          <w:p w14:paraId="2C2414B7" w14:textId="283C5439" w:rsidR="00AC3CD6" w:rsidRPr="00FB62C1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B62C1">
              <w:rPr>
                <w:rFonts w:ascii="Arial Narrow" w:hAnsi="Arial Narrow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76" w:type="dxa"/>
            <w:vAlign w:val="bottom"/>
          </w:tcPr>
          <w:p w14:paraId="698F43D2" w14:textId="7A1793C4" w:rsidR="00AC3CD6" w:rsidRPr="00FB62C1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FB62C1">
              <w:rPr>
                <w:rFonts w:ascii="Arial Narrow" w:hAnsi="Arial Narrow" w:cs="Arial"/>
                <w:b/>
                <w:bCs/>
                <w:sz w:val="14"/>
                <w:szCs w:val="14"/>
              </w:rPr>
              <w:t>Zapotrzebowanie</w:t>
            </w:r>
          </w:p>
        </w:tc>
      </w:tr>
      <w:tr w:rsidR="00AC3CD6" w:rsidRPr="00CF0EFF" w14:paraId="539C205E" w14:textId="3829B0C6" w:rsidTr="00FB62C1">
        <w:tc>
          <w:tcPr>
            <w:tcW w:w="568" w:type="dxa"/>
            <w:vAlign w:val="center"/>
          </w:tcPr>
          <w:p w14:paraId="5F78FB64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842" w:type="dxa"/>
          </w:tcPr>
          <w:p w14:paraId="3F511F6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Akumulatorki AA</w:t>
            </w:r>
          </w:p>
        </w:tc>
        <w:tc>
          <w:tcPr>
            <w:tcW w:w="5670" w:type="dxa"/>
          </w:tcPr>
          <w:p w14:paraId="262E270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zachowuje min. 70% pojemności po 12 miesiącach, w opakowaniu po 4 szt.</w:t>
            </w:r>
          </w:p>
        </w:tc>
        <w:tc>
          <w:tcPr>
            <w:tcW w:w="567" w:type="dxa"/>
            <w:vAlign w:val="bottom"/>
          </w:tcPr>
          <w:p w14:paraId="70CD84AF" w14:textId="0E7B0D7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26F5B78" w14:textId="758CBA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8A52F81" w14:textId="7514E5A1" w:rsidTr="00FB62C1">
        <w:tc>
          <w:tcPr>
            <w:tcW w:w="568" w:type="dxa"/>
            <w:vAlign w:val="center"/>
          </w:tcPr>
          <w:p w14:paraId="2792946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14:paraId="3D5446F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Akumulatorki AAA</w:t>
            </w:r>
          </w:p>
        </w:tc>
        <w:tc>
          <w:tcPr>
            <w:tcW w:w="5670" w:type="dxa"/>
          </w:tcPr>
          <w:p w14:paraId="6532CB11" w14:textId="77777777" w:rsidR="00AC3CD6" w:rsidRPr="00CF0EFF" w:rsidRDefault="00AC3CD6" w:rsidP="00FB62C1">
            <w:pPr>
              <w:tabs>
                <w:tab w:val="left" w:pos="4125"/>
              </w:tabs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zachowuje min. 70% pojemności po 12 miesiącach, w opakowaniu po 4 szt.</w:t>
            </w:r>
          </w:p>
        </w:tc>
        <w:tc>
          <w:tcPr>
            <w:tcW w:w="567" w:type="dxa"/>
            <w:vAlign w:val="bottom"/>
          </w:tcPr>
          <w:p w14:paraId="359143CA" w14:textId="2B2EB6C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DBA45ED" w14:textId="32DE29F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A12C09C" w14:textId="2E19796E" w:rsidTr="00FB62C1">
        <w:tc>
          <w:tcPr>
            <w:tcW w:w="568" w:type="dxa"/>
            <w:vAlign w:val="center"/>
          </w:tcPr>
          <w:p w14:paraId="241C4A0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842" w:type="dxa"/>
          </w:tcPr>
          <w:p w14:paraId="6C5079B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Antyrama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A1</w:t>
            </w:r>
          </w:p>
        </w:tc>
        <w:tc>
          <w:tcPr>
            <w:tcW w:w="5670" w:type="dxa"/>
          </w:tcPr>
          <w:p w14:paraId="2381EAA0" w14:textId="6BA6E55B" w:rsidR="00AC3CD6" w:rsidRPr="00CF0EFF" w:rsidRDefault="00AC3CD6" w:rsidP="00FB62C1">
            <w:pPr>
              <w:spacing w:after="0"/>
              <w:rPr>
                <w:rStyle w:val="descriptionforprod"/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</w:t>
            </w:r>
            <w:proofErr w:type="spellStart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plexi</w:t>
            </w:r>
            <w:proofErr w:type="spellEnd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 o grubości ok.1 mm o przejrzystości jak szkło,  płyta tylna HDF o grubości min. 2,0 mm,  6 klipsów mocujących. </w:t>
            </w:r>
          </w:p>
        </w:tc>
        <w:tc>
          <w:tcPr>
            <w:tcW w:w="567" w:type="dxa"/>
            <w:vAlign w:val="bottom"/>
          </w:tcPr>
          <w:p w14:paraId="0BFF5091" w14:textId="2FE0E82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2542CC1" w14:textId="0FFCA1C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50F6F256" w14:textId="1245C002" w:rsidTr="00FB62C1">
        <w:tc>
          <w:tcPr>
            <w:tcW w:w="568" w:type="dxa"/>
            <w:vAlign w:val="center"/>
          </w:tcPr>
          <w:p w14:paraId="4C73FB4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842" w:type="dxa"/>
          </w:tcPr>
          <w:p w14:paraId="187B03F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Antyrama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A3</w:t>
            </w:r>
          </w:p>
        </w:tc>
        <w:tc>
          <w:tcPr>
            <w:tcW w:w="5670" w:type="dxa"/>
          </w:tcPr>
          <w:p w14:paraId="2F1B9A30" w14:textId="6F40083E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</w:t>
            </w:r>
            <w:proofErr w:type="spellStart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plexi</w:t>
            </w:r>
            <w:proofErr w:type="spellEnd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 o grubości ok.1 mm o przejrzystości jak szkło, płyta tylna HDF o grubości min. 2,0 mm, 4 klipsy mocujące.</w:t>
            </w:r>
          </w:p>
        </w:tc>
        <w:tc>
          <w:tcPr>
            <w:tcW w:w="567" w:type="dxa"/>
            <w:vAlign w:val="bottom"/>
          </w:tcPr>
          <w:p w14:paraId="0F2143D3" w14:textId="797679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E3C2AD" w14:textId="69D6255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6F46B66" w14:textId="74B0384B" w:rsidTr="00FB62C1">
        <w:tc>
          <w:tcPr>
            <w:tcW w:w="568" w:type="dxa"/>
            <w:vAlign w:val="center"/>
          </w:tcPr>
          <w:p w14:paraId="2CBBB15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842" w:type="dxa"/>
          </w:tcPr>
          <w:p w14:paraId="378F709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Antyrama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A4</w:t>
            </w:r>
          </w:p>
        </w:tc>
        <w:tc>
          <w:tcPr>
            <w:tcW w:w="5670" w:type="dxa"/>
          </w:tcPr>
          <w:p w14:paraId="4685D2CA" w14:textId="357FCE9D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</w:t>
            </w:r>
            <w:proofErr w:type="spellStart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plexi</w:t>
            </w:r>
            <w:proofErr w:type="spellEnd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 o grubości ok.1 mm o przejrzystości jak szkło, płyta tylna HDF o grubości min. 2,0 mm, 4 klipsy mocujące.</w:t>
            </w:r>
          </w:p>
        </w:tc>
        <w:tc>
          <w:tcPr>
            <w:tcW w:w="567" w:type="dxa"/>
            <w:vAlign w:val="bottom"/>
          </w:tcPr>
          <w:p w14:paraId="2C832B8B" w14:textId="5131189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76C8018" w14:textId="5763EF6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C3ACF10" w14:textId="087AF376" w:rsidTr="00FB62C1">
        <w:tc>
          <w:tcPr>
            <w:tcW w:w="568" w:type="dxa"/>
            <w:vAlign w:val="center"/>
          </w:tcPr>
          <w:p w14:paraId="39C8DDA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842" w:type="dxa"/>
          </w:tcPr>
          <w:p w14:paraId="69EB3E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Antyrama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A5</w:t>
            </w:r>
          </w:p>
        </w:tc>
        <w:tc>
          <w:tcPr>
            <w:tcW w:w="5670" w:type="dxa"/>
          </w:tcPr>
          <w:p w14:paraId="100C8AF0" w14:textId="68E87C4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</w:t>
            </w:r>
            <w:proofErr w:type="spellStart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plexi</w:t>
            </w:r>
            <w:proofErr w:type="spellEnd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 o grubości ok.1 mm o przejrzystości jak szkło, płyta tylna HDF o grubości min. 2,0 mm, 4 klipsy mocujące.</w:t>
            </w:r>
          </w:p>
        </w:tc>
        <w:tc>
          <w:tcPr>
            <w:tcW w:w="567" w:type="dxa"/>
            <w:vAlign w:val="bottom"/>
          </w:tcPr>
          <w:p w14:paraId="11656C25" w14:textId="42B8C2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DAA811" w14:textId="2FE3DFA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8379E96" w14:textId="326E88D7" w:rsidTr="00FB62C1">
        <w:tc>
          <w:tcPr>
            <w:tcW w:w="568" w:type="dxa"/>
            <w:vAlign w:val="center"/>
          </w:tcPr>
          <w:p w14:paraId="07266EC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842" w:type="dxa"/>
          </w:tcPr>
          <w:p w14:paraId="687538F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Antyrama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B1</w:t>
            </w:r>
          </w:p>
        </w:tc>
        <w:tc>
          <w:tcPr>
            <w:tcW w:w="5670" w:type="dxa"/>
          </w:tcPr>
          <w:p w14:paraId="3627997A" w14:textId="78151A2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</w:t>
            </w:r>
            <w:proofErr w:type="spellStart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plexi</w:t>
            </w:r>
            <w:proofErr w:type="spellEnd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 o grubości ok.1 mm o przejrzystości jak szkło,  płyta tylna HDF o grubości min. 2,0 mm, 6 klipsów mocujących.</w:t>
            </w:r>
          </w:p>
        </w:tc>
        <w:tc>
          <w:tcPr>
            <w:tcW w:w="567" w:type="dxa"/>
            <w:vAlign w:val="bottom"/>
          </w:tcPr>
          <w:p w14:paraId="51D3FCAC" w14:textId="7A4F877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58472E6" w14:textId="54076A4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591528B" w14:textId="5538D6BE" w:rsidTr="00FB62C1">
        <w:tc>
          <w:tcPr>
            <w:tcW w:w="568" w:type="dxa"/>
            <w:vAlign w:val="center"/>
          </w:tcPr>
          <w:p w14:paraId="78CB9BF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842" w:type="dxa"/>
          </w:tcPr>
          <w:p w14:paraId="362BF4E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Antyrama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B2</w:t>
            </w:r>
          </w:p>
        </w:tc>
        <w:tc>
          <w:tcPr>
            <w:tcW w:w="5670" w:type="dxa"/>
          </w:tcPr>
          <w:p w14:paraId="34114503" w14:textId="5E151A33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</w:t>
            </w:r>
            <w:proofErr w:type="spellStart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plexi</w:t>
            </w:r>
            <w:proofErr w:type="spellEnd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 o grubości ok.1 mm o przejrzystości jak szkło,  płyta tylna HDF o grubości min. 2,0 mm, 6 klipsów mocujących.</w:t>
            </w:r>
          </w:p>
        </w:tc>
        <w:tc>
          <w:tcPr>
            <w:tcW w:w="567" w:type="dxa"/>
            <w:vAlign w:val="bottom"/>
          </w:tcPr>
          <w:p w14:paraId="02462E0B" w14:textId="78C1477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093142A" w14:textId="3B84D52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E0CF6EB" w14:textId="25793A45" w:rsidTr="00FB62C1">
        <w:tc>
          <w:tcPr>
            <w:tcW w:w="568" w:type="dxa"/>
            <w:vAlign w:val="center"/>
          </w:tcPr>
          <w:p w14:paraId="031858C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14:paraId="5813235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Atrament</w:t>
            </w:r>
          </w:p>
        </w:tc>
        <w:tc>
          <w:tcPr>
            <w:tcW w:w="5670" w:type="dxa"/>
          </w:tcPr>
          <w:p w14:paraId="7140626E" w14:textId="2FE1154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buteleczka o pojemności min. 30 ml. </w:t>
            </w:r>
          </w:p>
        </w:tc>
        <w:tc>
          <w:tcPr>
            <w:tcW w:w="567" w:type="dxa"/>
            <w:vAlign w:val="bottom"/>
          </w:tcPr>
          <w:p w14:paraId="544CABEF" w14:textId="13A11A8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6BD2696" w14:textId="71F1E4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1C81C87" w14:textId="117E0C58" w:rsidTr="00FB62C1">
        <w:tc>
          <w:tcPr>
            <w:tcW w:w="568" w:type="dxa"/>
          </w:tcPr>
          <w:p w14:paraId="62697102" w14:textId="45E190A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1842" w:type="dxa"/>
          </w:tcPr>
          <w:p w14:paraId="02213930" w14:textId="1A90891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do flipcharta</w:t>
            </w:r>
          </w:p>
        </w:tc>
        <w:tc>
          <w:tcPr>
            <w:tcW w:w="5670" w:type="dxa"/>
          </w:tcPr>
          <w:p w14:paraId="4F9BA9A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Gładki, wymiary 100x65 cm.  Minimum 50 kartek. Biały o gramaturze papieru min. 70 g/m2</w:t>
            </w:r>
          </w:p>
        </w:tc>
        <w:tc>
          <w:tcPr>
            <w:tcW w:w="567" w:type="dxa"/>
            <w:vAlign w:val="bottom"/>
          </w:tcPr>
          <w:p w14:paraId="0F86B9B5" w14:textId="134C4D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BAC3E79" w14:textId="67E555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4E45B3E" w14:textId="09E56BC5" w:rsidTr="00FB62C1">
        <w:tc>
          <w:tcPr>
            <w:tcW w:w="568" w:type="dxa"/>
          </w:tcPr>
          <w:p w14:paraId="14FB1BA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11.</w:t>
            </w:r>
          </w:p>
        </w:tc>
        <w:tc>
          <w:tcPr>
            <w:tcW w:w="1842" w:type="dxa"/>
          </w:tcPr>
          <w:p w14:paraId="0060500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milimetrowy</w:t>
            </w:r>
          </w:p>
        </w:tc>
        <w:tc>
          <w:tcPr>
            <w:tcW w:w="5670" w:type="dxa"/>
          </w:tcPr>
          <w:p w14:paraId="09EBC4A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 minimum 25 kartek. </w:t>
            </w:r>
          </w:p>
        </w:tc>
        <w:tc>
          <w:tcPr>
            <w:tcW w:w="567" w:type="dxa"/>
            <w:vAlign w:val="bottom"/>
          </w:tcPr>
          <w:p w14:paraId="7DCF6FAC" w14:textId="78891A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16426CE" w14:textId="63FD26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BBD815F" w14:textId="3A317631" w:rsidTr="00FB62C1">
        <w:tc>
          <w:tcPr>
            <w:tcW w:w="568" w:type="dxa"/>
          </w:tcPr>
          <w:p w14:paraId="378D25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12.</w:t>
            </w:r>
          </w:p>
        </w:tc>
        <w:tc>
          <w:tcPr>
            <w:tcW w:w="1842" w:type="dxa"/>
          </w:tcPr>
          <w:p w14:paraId="3CD8A4E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techniczny</w:t>
            </w:r>
          </w:p>
        </w:tc>
        <w:tc>
          <w:tcPr>
            <w:tcW w:w="5670" w:type="dxa"/>
          </w:tcPr>
          <w:p w14:paraId="5E3BEB4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białego brystolu, minimum 10 arkuszy,  gramatura min. 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bottom"/>
          </w:tcPr>
          <w:p w14:paraId="567271EB" w14:textId="4C3BB9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69008F9" w14:textId="01CBED7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A0044D4" w14:textId="2EB503C3" w:rsidTr="00FB62C1">
        <w:trPr>
          <w:trHeight w:val="550"/>
        </w:trPr>
        <w:tc>
          <w:tcPr>
            <w:tcW w:w="568" w:type="dxa"/>
          </w:tcPr>
          <w:p w14:paraId="7018E20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13.</w:t>
            </w:r>
          </w:p>
        </w:tc>
        <w:tc>
          <w:tcPr>
            <w:tcW w:w="1842" w:type="dxa"/>
          </w:tcPr>
          <w:p w14:paraId="05A4933F" w14:textId="203A748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z makulatury A-4</w:t>
            </w:r>
          </w:p>
        </w:tc>
        <w:tc>
          <w:tcPr>
            <w:tcW w:w="5670" w:type="dxa"/>
          </w:tcPr>
          <w:p w14:paraId="561CCD63" w14:textId="7D94DEF7" w:rsidR="00AC3CD6" w:rsidRPr="00CF0EFF" w:rsidRDefault="00AC3CD6" w:rsidP="00FB62C1">
            <w:pPr>
              <w:spacing w:after="0"/>
              <w:ind w:right="-96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100-kartkowe w kratkę, kartki o gramaturze min.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klejone na grzebiecie, okładka z gładkiego papieru o gramaturze min. 100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bottom"/>
          </w:tcPr>
          <w:p w14:paraId="1247DC8F" w14:textId="15B0A4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15E185E" w14:textId="076239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7A9B24E1" w14:textId="41D9C7C2" w:rsidTr="00FB62C1">
        <w:trPr>
          <w:trHeight w:val="550"/>
        </w:trPr>
        <w:tc>
          <w:tcPr>
            <w:tcW w:w="568" w:type="dxa"/>
          </w:tcPr>
          <w:p w14:paraId="675D482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14.</w:t>
            </w:r>
          </w:p>
        </w:tc>
        <w:tc>
          <w:tcPr>
            <w:tcW w:w="1842" w:type="dxa"/>
          </w:tcPr>
          <w:p w14:paraId="00A55FBA" w14:textId="264F6ACE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z makulatury A-5</w:t>
            </w:r>
          </w:p>
        </w:tc>
        <w:tc>
          <w:tcPr>
            <w:tcW w:w="5670" w:type="dxa"/>
          </w:tcPr>
          <w:p w14:paraId="6356237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A5, 100-kartkowe w kratkę, kartki o gramaturze min.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klejone na grzebiecie, okładka z gładkiego papieru o gramaturze min. 100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7731AEC1" w14:textId="4851C97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AD12FD2" w14:textId="5E50A7E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1ACA4F49" w14:textId="26247D08" w:rsidTr="00FB62C1">
        <w:tc>
          <w:tcPr>
            <w:tcW w:w="568" w:type="dxa"/>
          </w:tcPr>
          <w:p w14:paraId="2CE2CE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15.</w:t>
            </w:r>
          </w:p>
        </w:tc>
        <w:tc>
          <w:tcPr>
            <w:tcW w:w="1842" w:type="dxa"/>
          </w:tcPr>
          <w:p w14:paraId="140CEA6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Chusteczki do ekranów</w:t>
            </w:r>
          </w:p>
        </w:tc>
        <w:tc>
          <w:tcPr>
            <w:tcW w:w="5670" w:type="dxa"/>
          </w:tcPr>
          <w:p w14:paraId="4E89E2B0" w14:textId="77777777" w:rsidR="00AC3CD6" w:rsidRPr="00CF0EFF" w:rsidRDefault="00AC3CD6" w:rsidP="00FB62C1">
            <w:pPr>
              <w:spacing w:after="0"/>
              <w:ind w:right="-96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czyszczenia monitorów, antystatyczne, nasączone płynem nie zawierającym alkoholu, opakowanie po 100 szt. w pojemniku.</w:t>
            </w:r>
          </w:p>
        </w:tc>
        <w:tc>
          <w:tcPr>
            <w:tcW w:w="567" w:type="dxa"/>
            <w:vAlign w:val="bottom"/>
          </w:tcPr>
          <w:p w14:paraId="35FA3E44" w14:textId="40BE7B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0DD6B67" w14:textId="5745EA0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5DE54B05" w14:textId="296E43E8" w:rsidTr="00FB62C1">
        <w:tc>
          <w:tcPr>
            <w:tcW w:w="568" w:type="dxa"/>
          </w:tcPr>
          <w:p w14:paraId="5E5052B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16.</w:t>
            </w:r>
          </w:p>
        </w:tc>
        <w:tc>
          <w:tcPr>
            <w:tcW w:w="1842" w:type="dxa"/>
          </w:tcPr>
          <w:p w14:paraId="4A826DA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Cienkopisy</w:t>
            </w:r>
          </w:p>
        </w:tc>
        <w:tc>
          <w:tcPr>
            <w:tcW w:w="5670" w:type="dxa"/>
          </w:tcPr>
          <w:p w14:paraId="08B68A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Jednorazowe z wkładem. Fibrowa końcówka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0,4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oprawiona w metal, na obudowie fabrycznie określona grubość, nazwa producenta, wentylowana skuwka, do pracy z linijką i szablonem, odporny na wysychanie tusz, grubość linii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0,4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Minimum 30 kolorów.</w:t>
            </w:r>
          </w:p>
        </w:tc>
        <w:tc>
          <w:tcPr>
            <w:tcW w:w="567" w:type="dxa"/>
            <w:vAlign w:val="bottom"/>
          </w:tcPr>
          <w:p w14:paraId="60D038F1" w14:textId="46F31A7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2FEDEE" w14:textId="302FE40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016280B6" w14:textId="77C78459" w:rsidTr="00FB62C1">
        <w:tc>
          <w:tcPr>
            <w:tcW w:w="568" w:type="dxa"/>
          </w:tcPr>
          <w:p w14:paraId="407BF9D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17.</w:t>
            </w:r>
          </w:p>
        </w:tc>
        <w:tc>
          <w:tcPr>
            <w:tcW w:w="1842" w:type="dxa"/>
          </w:tcPr>
          <w:p w14:paraId="6F2CDD6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Deska z klipsem</w:t>
            </w:r>
          </w:p>
        </w:tc>
        <w:tc>
          <w:tcPr>
            <w:tcW w:w="5670" w:type="dxa"/>
          </w:tcPr>
          <w:p w14:paraId="2736EE58" w14:textId="73896758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wysokiej jakości PP, mocny mechanizm przytrzymujący kartki, różne kolory</w:t>
            </w:r>
            <w:r w:rsidR="0074475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312C3AA7" w14:textId="1F4F5B2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C2D2FB6" w14:textId="384C10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DCCD455" w14:textId="2C8C29D1" w:rsidTr="00FB62C1">
        <w:tc>
          <w:tcPr>
            <w:tcW w:w="568" w:type="dxa"/>
          </w:tcPr>
          <w:p w14:paraId="3AF0785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18.</w:t>
            </w:r>
          </w:p>
        </w:tc>
        <w:tc>
          <w:tcPr>
            <w:tcW w:w="1842" w:type="dxa"/>
          </w:tcPr>
          <w:p w14:paraId="3644B01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Deska z klipsem i okładką</w:t>
            </w:r>
          </w:p>
        </w:tc>
        <w:tc>
          <w:tcPr>
            <w:tcW w:w="5670" w:type="dxa"/>
          </w:tcPr>
          <w:p w14:paraId="0424408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 z okładką, wykonane z wysokiej jakości PP,  mocny mechanizm przytrzymujący kartki, różne kolory, kieszeń na wewnętrznej stronie okładki i uchwyt na długopisy. Mieści minimum 60 kartek.</w:t>
            </w:r>
          </w:p>
        </w:tc>
        <w:tc>
          <w:tcPr>
            <w:tcW w:w="567" w:type="dxa"/>
            <w:vAlign w:val="bottom"/>
          </w:tcPr>
          <w:p w14:paraId="1AA2D5A8" w14:textId="255391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2D0275" w14:textId="592C5E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089F9E8" w14:textId="11C3F994" w:rsidTr="00FB62C1">
        <w:trPr>
          <w:trHeight w:val="271"/>
        </w:trPr>
        <w:tc>
          <w:tcPr>
            <w:tcW w:w="568" w:type="dxa"/>
          </w:tcPr>
          <w:p w14:paraId="35FAB7C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19.</w:t>
            </w:r>
          </w:p>
        </w:tc>
        <w:tc>
          <w:tcPr>
            <w:tcW w:w="1842" w:type="dxa"/>
          </w:tcPr>
          <w:p w14:paraId="6E69A46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automatyczny</w:t>
            </w:r>
          </w:p>
        </w:tc>
        <w:tc>
          <w:tcPr>
            <w:tcW w:w="5670" w:type="dxa"/>
          </w:tcPr>
          <w:p w14:paraId="65D53C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Uchwyt gumowy, obudowa plastikowa, długość linii pisania min. 600 m, długopis na zwykłe wkłady wymienne. Kolor wkładu: niebieski, czarny, czerwony, zielony. </w:t>
            </w:r>
          </w:p>
        </w:tc>
        <w:tc>
          <w:tcPr>
            <w:tcW w:w="567" w:type="dxa"/>
            <w:vAlign w:val="bottom"/>
          </w:tcPr>
          <w:p w14:paraId="5CDC9276" w14:textId="30A3AA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64A69A6" w14:textId="162529C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AC3CD6" w:rsidRPr="00CF0EFF" w14:paraId="3D562B8E" w14:textId="0FC3D8B4" w:rsidTr="00FB62C1">
        <w:trPr>
          <w:trHeight w:val="341"/>
        </w:trPr>
        <w:tc>
          <w:tcPr>
            <w:tcW w:w="568" w:type="dxa"/>
          </w:tcPr>
          <w:p w14:paraId="0845220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20.</w:t>
            </w:r>
          </w:p>
        </w:tc>
        <w:tc>
          <w:tcPr>
            <w:tcW w:w="1842" w:type="dxa"/>
          </w:tcPr>
          <w:p w14:paraId="5F3764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na sprężynce</w:t>
            </w:r>
          </w:p>
        </w:tc>
        <w:tc>
          <w:tcPr>
            <w:tcW w:w="5670" w:type="dxa"/>
          </w:tcPr>
          <w:p w14:paraId="6B0BC3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Wygodny w użyciu, z wymiennym wkładem, z samoprzylepną podstawą, z rozciągliwą sprężynką min 1 m. Kolor wkładu niebieski, czarny. </w:t>
            </w:r>
          </w:p>
        </w:tc>
        <w:tc>
          <w:tcPr>
            <w:tcW w:w="567" w:type="dxa"/>
            <w:vAlign w:val="bottom"/>
          </w:tcPr>
          <w:p w14:paraId="68AB1194" w14:textId="539F662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75D2B3C" w14:textId="2ABFA94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B7D0BDA" w14:textId="7C507F53" w:rsidTr="00FB62C1">
        <w:trPr>
          <w:trHeight w:val="671"/>
        </w:trPr>
        <w:tc>
          <w:tcPr>
            <w:tcW w:w="568" w:type="dxa"/>
          </w:tcPr>
          <w:p w14:paraId="2DD1CE8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842" w:type="dxa"/>
          </w:tcPr>
          <w:p w14:paraId="64EC4EF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Długopis typu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Zenith</w:t>
            </w:r>
            <w:proofErr w:type="spellEnd"/>
          </w:p>
        </w:tc>
        <w:tc>
          <w:tcPr>
            <w:tcW w:w="5670" w:type="dxa"/>
          </w:tcPr>
          <w:p w14:paraId="589DDEE6" w14:textId="77777777" w:rsidR="00AC3CD6" w:rsidRPr="00CF0EFF" w:rsidRDefault="00AC3CD6" w:rsidP="00FB62C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Automatyczny, wymienne wkłady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wielkopojemne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metalowe. Kolor wkładu: niebieski, czarny, w opakowaniu min. 12 szt.</w:t>
            </w:r>
          </w:p>
        </w:tc>
        <w:tc>
          <w:tcPr>
            <w:tcW w:w="567" w:type="dxa"/>
            <w:vAlign w:val="bottom"/>
          </w:tcPr>
          <w:p w14:paraId="35778E49" w14:textId="2A64271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7318DE3" w14:textId="15CEE7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218996F8" w14:textId="031D0553" w:rsidTr="00FB62C1">
        <w:tc>
          <w:tcPr>
            <w:tcW w:w="568" w:type="dxa"/>
          </w:tcPr>
          <w:p w14:paraId="473C6C0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22.</w:t>
            </w:r>
          </w:p>
        </w:tc>
        <w:tc>
          <w:tcPr>
            <w:tcW w:w="1842" w:type="dxa"/>
          </w:tcPr>
          <w:p w14:paraId="740A48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ze stali nierdzewnej</w:t>
            </w:r>
          </w:p>
        </w:tc>
        <w:tc>
          <w:tcPr>
            <w:tcW w:w="5670" w:type="dxa"/>
          </w:tcPr>
          <w:p w14:paraId="49857FEE" w14:textId="77777777" w:rsidR="00AC3CD6" w:rsidRPr="00CF0EFF" w:rsidRDefault="00AC3CD6" w:rsidP="00FB62C1">
            <w:pPr>
              <w:spacing w:after="0" w:line="240" w:lineRule="auto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Elegancki długopis, wykonany z metalu. Powinien zawierać eleganckie, stylowe  zdobienia, z dbałością o detale. Ponadto, powinien być lakierowany. Kolor długopisu czarny, srebrny, granatowy. </w:t>
            </w:r>
          </w:p>
        </w:tc>
        <w:tc>
          <w:tcPr>
            <w:tcW w:w="567" w:type="dxa"/>
            <w:vAlign w:val="bottom"/>
          </w:tcPr>
          <w:p w14:paraId="5233C07D" w14:textId="287362D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B61FC0D" w14:textId="3D86D0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AC3CD6" w:rsidRPr="00CF0EFF" w14:paraId="072E7920" w14:textId="490F295C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2D7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52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Długopisy żelowe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BE7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Długopisy żelowe G1 - wymienny wkład żelowy, linia pisania EXTRA FINE </w:t>
            </w:r>
            <w:smartTag w:uri="urn:schemas-microsoft-com:office:smarttags" w:element="metricconverter">
              <w:smartTagPr>
                <w:attr w:name="ProductID" w:val="0,32 mm"/>
              </w:smartTagPr>
              <w:r w:rsidRPr="00CF0EFF">
                <w:rPr>
                  <w:rFonts w:ascii="Arial Narrow" w:eastAsia="Calibri" w:hAnsi="Arial Narrow"/>
                  <w:sz w:val="16"/>
                  <w:szCs w:val="16"/>
                </w:rPr>
                <w:t>0,32 mm</w:t>
              </w:r>
            </w:smartTag>
            <w:r w:rsidRPr="00CF0EFF">
              <w:rPr>
                <w:rFonts w:ascii="Arial Narrow" w:eastAsia="Calibri" w:hAnsi="Arial Narrow"/>
                <w:sz w:val="16"/>
                <w:szCs w:val="16"/>
              </w:rPr>
              <w:t>, końcówka ze wzmacnianej nierdzewnej stali, ergonomiczny wygodny uchwyt, objęte gwarancją jakości. Minimum 4 kolory.</w:t>
            </w:r>
          </w:p>
        </w:tc>
        <w:tc>
          <w:tcPr>
            <w:tcW w:w="567" w:type="dxa"/>
            <w:vAlign w:val="bottom"/>
          </w:tcPr>
          <w:p w14:paraId="2ED0B989" w14:textId="4AF2DD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5B28674" w14:textId="78074DE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AC3CD6" w:rsidRPr="00CF0EFF" w14:paraId="686F43EC" w14:textId="0CDCEB1B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9B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D18" w14:textId="1C5FC1B3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na wkład wymienny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87D" w14:textId="14F69B92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Obudowa przeźroczysta umożliwiająca kontrolę stopnia zużycia wkładu. Mosiężna kulka pisząca. Zatyczka w kolorze wkładu. Długość linii pisania 2000m. Grubość linii pisania 1mm. Kolor wkładu czarny i niebieski. </w:t>
            </w:r>
          </w:p>
        </w:tc>
        <w:tc>
          <w:tcPr>
            <w:tcW w:w="567" w:type="dxa"/>
            <w:vAlign w:val="bottom"/>
          </w:tcPr>
          <w:p w14:paraId="7B79B24F" w14:textId="3C23AD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23431EB" w14:textId="4B4489C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967D53A" w14:textId="776BC64E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DA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51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Dziurkacz na 20 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950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Dziurkacz 2-otworowy, obudowa metalowa, o obłym kształcie, dziurkujący jednorazowo 20 kartek o gramaturze 80 g/m2, rozstaw dziurek Ø 5,5 mm:8 cm, metalowa obudowa wykończona tworzywem, z ogranicznikiem formatu, pokazującym format kartki, z pojemnikiem na ścinki.</w:t>
            </w:r>
          </w:p>
        </w:tc>
        <w:tc>
          <w:tcPr>
            <w:tcW w:w="567" w:type="dxa"/>
            <w:vAlign w:val="bottom"/>
          </w:tcPr>
          <w:p w14:paraId="5B6FF122" w14:textId="58A4147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A3988A" w14:textId="1F66A90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</w:tr>
      <w:tr w:rsidR="00AC3CD6" w:rsidRPr="00CF0EFF" w14:paraId="135B0203" w14:textId="2B1FF03A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2E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F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Dziurkacz na 60 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3A6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Dziurkacz dwuotworowy, listwa zatrzaskowa z formatami papieru od B6 do A3, posiadający pojemnik na ścinki, jednorazowe dziurkowanie  min 60 kartek.</w:t>
            </w:r>
          </w:p>
        </w:tc>
        <w:tc>
          <w:tcPr>
            <w:tcW w:w="567" w:type="dxa"/>
            <w:vAlign w:val="bottom"/>
          </w:tcPr>
          <w:p w14:paraId="77B6B3D2" w14:textId="0157BA7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34FB1EC" w14:textId="406F568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05C9405F" w14:textId="23695DD6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E43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60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Ekierki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305E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Plastykowe, przeźroczyste, 30 cm.</w:t>
            </w:r>
          </w:p>
        </w:tc>
        <w:tc>
          <w:tcPr>
            <w:tcW w:w="567" w:type="dxa"/>
            <w:vAlign w:val="bottom"/>
          </w:tcPr>
          <w:p w14:paraId="2EFB0DA1" w14:textId="617614F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C41AFF1" w14:textId="0A580D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28577189" w14:textId="1F0768D3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52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5A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Etykiety samoprzylepne uniwersalne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DF9" w14:textId="7AEB4D8A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Dostępne w arkuszach o formatach A4, opakowanie po 100 arkuszy</w:t>
            </w:r>
            <w:r w:rsidR="00CF77CB">
              <w:rPr>
                <w:rFonts w:ascii="Arial Narrow" w:eastAsia="Calibri" w:hAnsi="Arial Narrow"/>
                <w:sz w:val="16"/>
                <w:szCs w:val="16"/>
              </w:rPr>
              <w:t xml:space="preserve">. Dzielone </w:t>
            </w:r>
            <w:r w:rsidRPr="00CF0EFF">
              <w:rPr>
                <w:rFonts w:ascii="Arial Narrow" w:eastAsia="Calibri" w:hAnsi="Arial Narrow"/>
                <w:sz w:val="16"/>
                <w:szCs w:val="16"/>
              </w:rPr>
              <w:t>12 na jednej stronie</w:t>
            </w:r>
            <w:r w:rsidR="00CF77CB">
              <w:rPr>
                <w:rFonts w:ascii="Arial Narrow" w:eastAsia="Calibri" w:hAnsi="Arial Narrow"/>
                <w:sz w:val="16"/>
                <w:szCs w:val="16"/>
              </w:rPr>
              <w:t xml:space="preserve"> lub na pół lub cała kartka. </w:t>
            </w:r>
          </w:p>
        </w:tc>
        <w:tc>
          <w:tcPr>
            <w:tcW w:w="567" w:type="dxa"/>
            <w:vAlign w:val="bottom"/>
          </w:tcPr>
          <w:p w14:paraId="0AF8F58D" w14:textId="2F3ABD1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A4D29EF" w14:textId="299DB5AD" w:rsidR="00AC3CD6" w:rsidRPr="00CF0EFF" w:rsidRDefault="00CF77CB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37FCC01" w14:textId="7D4EBA5E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53B6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6C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Etykiety zastępcze do segregatorów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129C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Etykiety wsuwane, 48x152 mm, 33x152 mm, 26x152 mm, pakowane po 25 szt. </w:t>
            </w:r>
          </w:p>
        </w:tc>
        <w:tc>
          <w:tcPr>
            <w:tcW w:w="567" w:type="dxa"/>
            <w:vAlign w:val="bottom"/>
          </w:tcPr>
          <w:p w14:paraId="6E15851E" w14:textId="1692E4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050B4CA" w14:textId="306EF2B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468938B" w14:textId="433480F9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A54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BC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Fastykuły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E70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eastAsia="Calibri" w:hAnsi="Arial Narrow"/>
                <w:sz w:val="16"/>
                <w:szCs w:val="16"/>
              </w:rPr>
              <w:t>Fastykuły</w:t>
            </w:r>
            <w:proofErr w:type="spellEnd"/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 bezkwasowe do ochrony i stabilizacji luźnych grup dokumentów. Format A4, gramatura min. 923 g/m2. </w:t>
            </w:r>
            <w:r w:rsidRPr="00CF0EFF">
              <w:rPr>
                <w:rStyle w:val="Pogrubienie"/>
                <w:rFonts w:ascii="Arial Narrow" w:eastAsia="Calibri" w:hAnsi="Arial Narrow"/>
                <w:b w:val="0"/>
                <w:bCs w:val="0"/>
                <w:sz w:val="16"/>
                <w:szCs w:val="16"/>
              </w:rPr>
              <w:t xml:space="preserve">Idealne do dokumentów kat. A i B. Pakowane po 25 szt. </w:t>
            </w:r>
          </w:p>
        </w:tc>
        <w:tc>
          <w:tcPr>
            <w:tcW w:w="567" w:type="dxa"/>
            <w:vAlign w:val="bottom"/>
          </w:tcPr>
          <w:p w14:paraId="46214657" w14:textId="277543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044B742" w14:textId="2B62A1C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208A697" w14:textId="773740E8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38E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8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Flamastry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4577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Dwie fibrowe końcówki: cienka i stożkowa, umożliwiają uzyskanie linii o 3 grubościach, intensywne, czyste kolory tuszu, łatwo zmywalne z rąk i tkanin, zatyczki wentylacyjne zapobiegające wyciekaniu, długotrwałe działanie, pakowane po 4 kolory.</w:t>
            </w:r>
          </w:p>
        </w:tc>
        <w:tc>
          <w:tcPr>
            <w:tcW w:w="567" w:type="dxa"/>
            <w:vAlign w:val="bottom"/>
          </w:tcPr>
          <w:p w14:paraId="42DB5A00" w14:textId="6C18900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DC1EDA2" w14:textId="01E487A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08EF25B8" w14:textId="33C62250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F02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25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6C1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Folia przeźroczysta, bezbarwna, op./100 szt., format A4.</w:t>
            </w:r>
          </w:p>
        </w:tc>
        <w:tc>
          <w:tcPr>
            <w:tcW w:w="567" w:type="dxa"/>
            <w:vAlign w:val="bottom"/>
          </w:tcPr>
          <w:p w14:paraId="40629137" w14:textId="128E56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31F3552" w14:textId="373545B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16A50CCB" w14:textId="6F4D77F5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1E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43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laminowania A3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58D7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Błyszcząca antystatyczna, op./100 szt., krystalicznie przejrzysta, format A3.</w:t>
            </w:r>
          </w:p>
        </w:tc>
        <w:tc>
          <w:tcPr>
            <w:tcW w:w="567" w:type="dxa"/>
            <w:vAlign w:val="bottom"/>
          </w:tcPr>
          <w:p w14:paraId="6CBEA42E" w14:textId="625217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9FFE4CC" w14:textId="11C0903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AC3CD6" w:rsidRPr="00CF0EFF" w14:paraId="6731C370" w14:textId="38F92413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5A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DB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laminowania A4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508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Błyszcząca antystatyczna, op./100 szt., krystalicznie przejrzysta, format A4.</w:t>
            </w:r>
          </w:p>
        </w:tc>
        <w:tc>
          <w:tcPr>
            <w:tcW w:w="567" w:type="dxa"/>
            <w:vAlign w:val="bottom"/>
          </w:tcPr>
          <w:p w14:paraId="1D69831C" w14:textId="3003396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8E9CF0F" w14:textId="23688B4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5A6AE08B" w14:textId="4CB94A57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03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FA8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Foliopis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7D2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Odpowiedni do pisania po folii i do wszystkich rodzajów gładkich powierzchni m.in. CD, metal, plastik. Odporny na działanie światła i wody. </w:t>
            </w:r>
          </w:p>
        </w:tc>
        <w:tc>
          <w:tcPr>
            <w:tcW w:w="567" w:type="dxa"/>
            <w:vAlign w:val="bottom"/>
          </w:tcPr>
          <w:p w14:paraId="203C5B8A" w14:textId="31F457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B65C7EA" w14:textId="7CB511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8CDBD29" w14:textId="0AB353D2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99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BD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C99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6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6D057931" w14:textId="6052FA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CA363DA" w14:textId="496FC6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17EDEC1F" w14:textId="433A5D64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72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E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0F6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8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5AF55126" w14:textId="292F952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11D8BD6" w14:textId="60204E1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C34F15C" w14:textId="558A67A8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11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EA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9A1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10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40BDE9BC" w14:textId="6E0471A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9B78CD8" w14:textId="526167E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A001AAE" w14:textId="51A31B20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EE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58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722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12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54982A7D" w14:textId="3E0045B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9548099" w14:textId="7DDCF48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52B18953" w14:textId="39D675F4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B4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698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3F1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14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011502C9" w14:textId="2FBB8B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377DB98" w14:textId="209E659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4A46884" w14:textId="58303AC5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9E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0B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7E3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18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0262BE87" w14:textId="6280153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D4B8EC7" w14:textId="77AC3DA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1CBA6149" w14:textId="66B141C1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CC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8E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34A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25  mm., kolor: czerwony, zielony i  czarny, pakowane po 50 szt.</w:t>
            </w:r>
          </w:p>
        </w:tc>
        <w:tc>
          <w:tcPr>
            <w:tcW w:w="567" w:type="dxa"/>
            <w:vAlign w:val="bottom"/>
          </w:tcPr>
          <w:p w14:paraId="205156C8" w14:textId="67CAD11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93484AC" w14:textId="25C6FE4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488F784" w14:textId="2ED2821E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83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03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Grzbiety do bindowania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233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51 mm. kolor: czerwony, zielony i  czarny, pakowane po 50 szt.</w:t>
            </w:r>
          </w:p>
        </w:tc>
        <w:tc>
          <w:tcPr>
            <w:tcW w:w="567" w:type="dxa"/>
            <w:vAlign w:val="bottom"/>
          </w:tcPr>
          <w:p w14:paraId="185CF324" w14:textId="2F64283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CD68540" w14:textId="5E168B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36CF508" w14:textId="2CC2C59D" w:rsidTr="00FB62C1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42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3F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wsuwane/zaciskowe A4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0DB" w14:textId="49099150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Grzbiety wsuwane A4 - zaokrąglone krawędzie ułatwiające nasuwanie grzbietu na dokument - pojemność do 60  kartek - dostępne w min. </w:t>
            </w:r>
            <w:r w:rsidR="0074475E">
              <w:rPr>
                <w:rFonts w:ascii="Arial Narrow" w:eastAsia="Calibri" w:hAnsi="Arial Narrow"/>
                <w:sz w:val="16"/>
                <w:szCs w:val="16"/>
              </w:rPr>
              <w:t>d</w:t>
            </w: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wóch kolorach: - listwa z perforacją, umożliwiające wpięcie oprawionych dokumentów do segregatora, pakowane po 25 szt. </w:t>
            </w:r>
          </w:p>
        </w:tc>
        <w:tc>
          <w:tcPr>
            <w:tcW w:w="567" w:type="dxa"/>
            <w:vAlign w:val="bottom"/>
          </w:tcPr>
          <w:p w14:paraId="289ED9D3" w14:textId="227E150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723D7F3" w14:textId="21F4167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71CC149B" w14:textId="45205CCB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4B7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54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Grzbiety z perforacją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335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Wielofunkcyjny grzbiet zaciskowy, z tworzywa sztucznego, na około 60 kartek w kolorze przeźroczystym – 25 sztuk</w:t>
            </w:r>
          </w:p>
        </w:tc>
        <w:tc>
          <w:tcPr>
            <w:tcW w:w="567" w:type="dxa"/>
            <w:vAlign w:val="bottom"/>
          </w:tcPr>
          <w:p w14:paraId="72001AB3" w14:textId="591528F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594B795" w14:textId="2C0F555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2ACD1146" w14:textId="35538ED2" w:rsidTr="00FB62C1">
        <w:tc>
          <w:tcPr>
            <w:tcW w:w="568" w:type="dxa"/>
          </w:tcPr>
          <w:p w14:paraId="3D3F636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46.</w:t>
            </w:r>
          </w:p>
        </w:tc>
        <w:tc>
          <w:tcPr>
            <w:tcW w:w="1842" w:type="dxa"/>
          </w:tcPr>
          <w:p w14:paraId="43D4A82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</w:t>
            </w:r>
          </w:p>
        </w:tc>
        <w:tc>
          <w:tcPr>
            <w:tcW w:w="5670" w:type="dxa"/>
          </w:tcPr>
          <w:p w14:paraId="51970CA6" w14:textId="7A4F9B0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Ołówkowe białe, wykonane z wysokiej jakości kompozytów polimerowych, nie zawierające substancji szkodliwych w tym metali ciężkich, o rozmiarze minimum 43 x 17 x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11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 i wadze minimum </w:t>
            </w:r>
            <w:smartTag w:uri="urn:schemas-microsoft-com:office:smarttags" w:element="metricconverter">
              <w:smartTagPr>
                <w:attr w:name="ProductID" w:val="12 g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12 g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zabezpieczone jednostkowo folią. Wycierające bez pozostawiania śladów, usuwające linie grafitowe i barwne, nie niszczące ścieranej powierzchni.</w:t>
            </w:r>
          </w:p>
        </w:tc>
        <w:tc>
          <w:tcPr>
            <w:tcW w:w="567" w:type="dxa"/>
            <w:vAlign w:val="bottom"/>
          </w:tcPr>
          <w:p w14:paraId="4BC0557E" w14:textId="119BA4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19AD0E6" w14:textId="634A7AB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5F596EC" w14:textId="0B4CF3C1" w:rsidTr="00FB62C1">
        <w:tc>
          <w:tcPr>
            <w:tcW w:w="568" w:type="dxa"/>
          </w:tcPr>
          <w:p w14:paraId="181C8386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47.</w:t>
            </w:r>
          </w:p>
        </w:tc>
        <w:tc>
          <w:tcPr>
            <w:tcW w:w="1842" w:type="dxa"/>
          </w:tcPr>
          <w:p w14:paraId="18EE5E0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 recepturki</w:t>
            </w:r>
          </w:p>
        </w:tc>
        <w:tc>
          <w:tcPr>
            <w:tcW w:w="5670" w:type="dxa"/>
          </w:tcPr>
          <w:p w14:paraId="0B9A352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Elastyczne, różnokolorowe o średnicy od 40 mm do 100 mm; op. po 50 g</w:t>
            </w:r>
          </w:p>
        </w:tc>
        <w:tc>
          <w:tcPr>
            <w:tcW w:w="567" w:type="dxa"/>
            <w:vAlign w:val="bottom"/>
          </w:tcPr>
          <w:p w14:paraId="744C9AEB" w14:textId="6748E27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22FF1AE" w14:textId="3B53C07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61FB90D5" w14:textId="24576D64" w:rsidTr="00FB62C1">
        <w:tc>
          <w:tcPr>
            <w:tcW w:w="568" w:type="dxa"/>
          </w:tcPr>
          <w:p w14:paraId="29ABA457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48.</w:t>
            </w:r>
          </w:p>
        </w:tc>
        <w:tc>
          <w:tcPr>
            <w:tcW w:w="1842" w:type="dxa"/>
          </w:tcPr>
          <w:p w14:paraId="38CC77D2" w14:textId="25E1903C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 recepturki</w:t>
            </w:r>
            <w:r w:rsidR="00E4587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/>
                <w:sz w:val="16"/>
                <w:szCs w:val="16"/>
              </w:rPr>
              <w:t>1 kg</w:t>
            </w:r>
          </w:p>
        </w:tc>
        <w:tc>
          <w:tcPr>
            <w:tcW w:w="5670" w:type="dxa"/>
          </w:tcPr>
          <w:p w14:paraId="171D817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Elastyczne, różnokolorowe o średnicy 140 mm. Pakowane w woreczek 1 kg.</w:t>
            </w:r>
          </w:p>
        </w:tc>
        <w:tc>
          <w:tcPr>
            <w:tcW w:w="567" w:type="dxa"/>
            <w:vAlign w:val="bottom"/>
          </w:tcPr>
          <w:p w14:paraId="00CD4204" w14:textId="5343B2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90C4C40" w14:textId="170A545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6791327" w14:textId="77D6128E" w:rsidTr="00FB62C1">
        <w:tc>
          <w:tcPr>
            <w:tcW w:w="568" w:type="dxa"/>
          </w:tcPr>
          <w:p w14:paraId="0AF031D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49.</w:t>
            </w:r>
          </w:p>
        </w:tc>
        <w:tc>
          <w:tcPr>
            <w:tcW w:w="1842" w:type="dxa"/>
          </w:tcPr>
          <w:p w14:paraId="3BB4E59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Kalkulator duży</w:t>
            </w:r>
          </w:p>
        </w:tc>
        <w:tc>
          <w:tcPr>
            <w:tcW w:w="5670" w:type="dxa"/>
          </w:tcPr>
          <w:p w14:paraId="25D9901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Kalkulator z wyświetlaczem, na baterie, z funkcja pierwiastków, z możliwością cofania, wyłączany automatycznie w kolorze czarnym</w:t>
            </w:r>
          </w:p>
        </w:tc>
        <w:tc>
          <w:tcPr>
            <w:tcW w:w="567" w:type="dxa"/>
            <w:vAlign w:val="bottom"/>
          </w:tcPr>
          <w:p w14:paraId="7DB2E589" w14:textId="0E9AE9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A92D396" w14:textId="02535F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B923BB3" w14:textId="1DCC0107" w:rsidTr="00FB62C1">
        <w:tc>
          <w:tcPr>
            <w:tcW w:w="568" w:type="dxa"/>
          </w:tcPr>
          <w:p w14:paraId="0DE0886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50.</w:t>
            </w:r>
          </w:p>
        </w:tc>
        <w:tc>
          <w:tcPr>
            <w:tcW w:w="1842" w:type="dxa"/>
            <w:vAlign w:val="bottom"/>
          </w:tcPr>
          <w:p w14:paraId="79DC901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Kalkulator mały</w:t>
            </w:r>
          </w:p>
        </w:tc>
        <w:tc>
          <w:tcPr>
            <w:tcW w:w="5670" w:type="dxa"/>
            <w:vAlign w:val="bottom"/>
          </w:tcPr>
          <w:p w14:paraId="1D9155B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Kalkulator podręczny do liczenia – z wyświetlaczem, na baterie, z funkcja pierwiastków, prosty</w:t>
            </w:r>
          </w:p>
        </w:tc>
        <w:tc>
          <w:tcPr>
            <w:tcW w:w="567" w:type="dxa"/>
            <w:vAlign w:val="bottom"/>
          </w:tcPr>
          <w:p w14:paraId="680F6412" w14:textId="6EA3162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65033B9" w14:textId="537666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6B2A0ECA" w14:textId="3DDD134E" w:rsidTr="00FB62C1">
        <w:tc>
          <w:tcPr>
            <w:tcW w:w="568" w:type="dxa"/>
          </w:tcPr>
          <w:p w14:paraId="6409234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51.</w:t>
            </w:r>
          </w:p>
        </w:tc>
        <w:tc>
          <w:tcPr>
            <w:tcW w:w="1842" w:type="dxa"/>
          </w:tcPr>
          <w:p w14:paraId="4D9B78A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Karteczki samoprzylepne kolorowe 38*51</w:t>
            </w:r>
          </w:p>
        </w:tc>
        <w:tc>
          <w:tcPr>
            <w:tcW w:w="5670" w:type="dxa"/>
          </w:tcPr>
          <w:p w14:paraId="6071071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Samoprzylepne bloczki pakowane po 3 sztuki w opakowaniu w kolorze żółtym. – 100 sztuk w pojedynczym bloczku</w:t>
            </w:r>
          </w:p>
        </w:tc>
        <w:tc>
          <w:tcPr>
            <w:tcW w:w="567" w:type="dxa"/>
            <w:vAlign w:val="bottom"/>
          </w:tcPr>
          <w:p w14:paraId="4442518E" w14:textId="05F579F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53A5BAB" w14:textId="004869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8825850" w14:textId="0ADBA224" w:rsidTr="00FB62C1">
        <w:tc>
          <w:tcPr>
            <w:tcW w:w="568" w:type="dxa"/>
          </w:tcPr>
          <w:p w14:paraId="47864AE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52.</w:t>
            </w:r>
          </w:p>
        </w:tc>
        <w:tc>
          <w:tcPr>
            <w:tcW w:w="1842" w:type="dxa"/>
          </w:tcPr>
          <w:p w14:paraId="05F3580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Karteczki samoprzylepne 50*40</w:t>
            </w:r>
          </w:p>
        </w:tc>
        <w:tc>
          <w:tcPr>
            <w:tcW w:w="5670" w:type="dxa"/>
          </w:tcPr>
          <w:p w14:paraId="6383F60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Samoprzylepne bloczki w opakowaniu pakowane po 3 sztuki, w różnych kolorach – 100 sztuk w pojedynczym bloczku</w:t>
            </w:r>
          </w:p>
        </w:tc>
        <w:tc>
          <w:tcPr>
            <w:tcW w:w="567" w:type="dxa"/>
            <w:vAlign w:val="bottom"/>
          </w:tcPr>
          <w:p w14:paraId="32395E74" w14:textId="5C32D96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6E7EB96" w14:textId="7514262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1C9158DC" w14:textId="2A45AF49" w:rsidTr="00FB62C1">
        <w:tc>
          <w:tcPr>
            <w:tcW w:w="568" w:type="dxa"/>
          </w:tcPr>
          <w:p w14:paraId="1B82D2E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53.</w:t>
            </w:r>
          </w:p>
        </w:tc>
        <w:tc>
          <w:tcPr>
            <w:tcW w:w="1842" w:type="dxa"/>
          </w:tcPr>
          <w:p w14:paraId="04E09EB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Kartki samoprzylepne 76*76</w:t>
            </w:r>
          </w:p>
        </w:tc>
        <w:tc>
          <w:tcPr>
            <w:tcW w:w="5670" w:type="dxa"/>
          </w:tcPr>
          <w:p w14:paraId="3836777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Kolorowe, w każdym bloczku po 100 karteczek 76x76mm., skuteczny klej pozwalający na kilkakrotne przyklejanie.</w:t>
            </w:r>
          </w:p>
        </w:tc>
        <w:tc>
          <w:tcPr>
            <w:tcW w:w="567" w:type="dxa"/>
            <w:vAlign w:val="bottom"/>
          </w:tcPr>
          <w:p w14:paraId="3F30F3DF" w14:textId="671DB9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E625C89" w14:textId="210962F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C6C5EFD" w14:textId="2E84C585" w:rsidTr="00FB62C1">
        <w:trPr>
          <w:trHeight w:val="494"/>
        </w:trPr>
        <w:tc>
          <w:tcPr>
            <w:tcW w:w="568" w:type="dxa"/>
          </w:tcPr>
          <w:p w14:paraId="0F0AC0D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54.</w:t>
            </w:r>
          </w:p>
        </w:tc>
        <w:tc>
          <w:tcPr>
            <w:tcW w:w="1842" w:type="dxa"/>
          </w:tcPr>
          <w:p w14:paraId="2A94FEE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Kieszonki na płyty CD</w:t>
            </w:r>
          </w:p>
        </w:tc>
        <w:tc>
          <w:tcPr>
            <w:tcW w:w="5670" w:type="dxa"/>
          </w:tcPr>
          <w:p w14:paraId="76433C47" w14:textId="362A7E7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możliwością wpięcia do segregatorów. Z klapką zabezpieczającą przed wypadnięciem płyty. Wymiary min 135 x 122 mm, 10 szt. w opak.</w:t>
            </w:r>
          </w:p>
        </w:tc>
        <w:tc>
          <w:tcPr>
            <w:tcW w:w="567" w:type="dxa"/>
            <w:vAlign w:val="bottom"/>
          </w:tcPr>
          <w:p w14:paraId="7B225676" w14:textId="1B0D0D6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69A3950" w14:textId="002685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2BA39452" w14:textId="55957C2A" w:rsidTr="00FB62C1">
        <w:tc>
          <w:tcPr>
            <w:tcW w:w="568" w:type="dxa"/>
          </w:tcPr>
          <w:p w14:paraId="3484D8A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55.</w:t>
            </w:r>
          </w:p>
        </w:tc>
        <w:tc>
          <w:tcPr>
            <w:tcW w:w="1842" w:type="dxa"/>
          </w:tcPr>
          <w:p w14:paraId="6778D9E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Klej w płynie </w:t>
            </w:r>
          </w:p>
        </w:tc>
        <w:tc>
          <w:tcPr>
            <w:tcW w:w="5670" w:type="dxa"/>
          </w:tcPr>
          <w:p w14:paraId="6CAC5E1E" w14:textId="57D3D4B9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Klej posiadający dobre właściwości klejące. Bezbarwny. Na bazie wody, niebrudzący, nietoksyczny, bezzapachowy. Pojemność minimalna 40 ml. </w:t>
            </w:r>
          </w:p>
        </w:tc>
        <w:tc>
          <w:tcPr>
            <w:tcW w:w="567" w:type="dxa"/>
            <w:vAlign w:val="bottom"/>
          </w:tcPr>
          <w:p w14:paraId="4451FECA" w14:textId="5EC8219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2C949BF" w14:textId="60CB566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</w:tr>
      <w:tr w:rsidR="00AC3CD6" w:rsidRPr="00CF0EFF" w14:paraId="6F2B6C78" w14:textId="5F1F1334" w:rsidTr="00FB62C1">
        <w:tc>
          <w:tcPr>
            <w:tcW w:w="568" w:type="dxa"/>
          </w:tcPr>
          <w:p w14:paraId="3D7DC52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56.</w:t>
            </w:r>
          </w:p>
        </w:tc>
        <w:tc>
          <w:tcPr>
            <w:tcW w:w="1842" w:type="dxa"/>
          </w:tcPr>
          <w:p w14:paraId="1D0198A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Klej w sztyfcie</w:t>
            </w:r>
          </w:p>
        </w:tc>
        <w:tc>
          <w:tcPr>
            <w:tcW w:w="5670" w:type="dxa"/>
          </w:tcPr>
          <w:p w14:paraId="614A0194" w14:textId="6EA1906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 sztyfcie, bezzapachowy, nietoksyczny, nie zawierający rozpuszczalników, nie niszczący i nie deformujący klejonych warstw, wysokiej jakości, bezbarwny, regulacja podstawy sztyftu, niebrudzący. Minimum 35 g. Zmywalny w temperaturze 30 stopni C. </w:t>
            </w:r>
          </w:p>
        </w:tc>
        <w:tc>
          <w:tcPr>
            <w:tcW w:w="567" w:type="dxa"/>
            <w:vAlign w:val="bottom"/>
          </w:tcPr>
          <w:p w14:paraId="11A4D448" w14:textId="3EBCF99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630A488" w14:textId="73BFACD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675D6DD2" w14:textId="5324CBCC" w:rsidTr="00FB62C1">
        <w:tc>
          <w:tcPr>
            <w:tcW w:w="568" w:type="dxa"/>
          </w:tcPr>
          <w:p w14:paraId="6FED3266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57.</w:t>
            </w:r>
          </w:p>
        </w:tc>
        <w:tc>
          <w:tcPr>
            <w:tcW w:w="1842" w:type="dxa"/>
          </w:tcPr>
          <w:p w14:paraId="79B3682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archiwizacyjne</w:t>
            </w:r>
          </w:p>
        </w:tc>
        <w:tc>
          <w:tcPr>
            <w:tcW w:w="5670" w:type="dxa"/>
          </w:tcPr>
          <w:p w14:paraId="72B00FD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Dwuczęściowe, plastikowe klipsy przeznaczone do archiwizacji dokumentów, pakowane po 100 szt. </w:t>
            </w:r>
          </w:p>
        </w:tc>
        <w:tc>
          <w:tcPr>
            <w:tcW w:w="567" w:type="dxa"/>
            <w:vAlign w:val="bottom"/>
          </w:tcPr>
          <w:p w14:paraId="35C4AC96" w14:textId="711F1D7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5AB3B82" w14:textId="1B56145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AC3CD6" w:rsidRPr="00CF0EFF" w14:paraId="7F9D3D4E" w14:textId="5516C15E" w:rsidTr="00FB62C1">
        <w:tc>
          <w:tcPr>
            <w:tcW w:w="568" w:type="dxa"/>
          </w:tcPr>
          <w:p w14:paraId="064AF7B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58.</w:t>
            </w:r>
          </w:p>
        </w:tc>
        <w:tc>
          <w:tcPr>
            <w:tcW w:w="1842" w:type="dxa"/>
          </w:tcPr>
          <w:p w14:paraId="050E0CF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15 mm</w:t>
            </w:r>
          </w:p>
        </w:tc>
        <w:tc>
          <w:tcPr>
            <w:tcW w:w="5670" w:type="dxa"/>
          </w:tcPr>
          <w:p w14:paraId="0713046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197A45A5" w14:textId="4B63AC0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5051680" w14:textId="5057007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6B48B17" w14:textId="0F3D2729" w:rsidTr="00FB62C1">
        <w:tc>
          <w:tcPr>
            <w:tcW w:w="568" w:type="dxa"/>
          </w:tcPr>
          <w:p w14:paraId="4E45E1A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59.</w:t>
            </w:r>
          </w:p>
        </w:tc>
        <w:tc>
          <w:tcPr>
            <w:tcW w:w="1842" w:type="dxa"/>
          </w:tcPr>
          <w:p w14:paraId="69EDC6E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19 mm</w:t>
            </w:r>
          </w:p>
        </w:tc>
        <w:tc>
          <w:tcPr>
            <w:tcW w:w="5670" w:type="dxa"/>
          </w:tcPr>
          <w:p w14:paraId="61F4C84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112E992A" w14:textId="51B83D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81410A2" w14:textId="34BA55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587E4F93" w14:textId="74CEEE4A" w:rsidTr="00FB62C1">
        <w:tc>
          <w:tcPr>
            <w:tcW w:w="568" w:type="dxa"/>
          </w:tcPr>
          <w:p w14:paraId="57489A6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60.</w:t>
            </w:r>
          </w:p>
        </w:tc>
        <w:tc>
          <w:tcPr>
            <w:tcW w:w="1842" w:type="dxa"/>
          </w:tcPr>
          <w:p w14:paraId="1758C30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25 mm</w:t>
            </w:r>
          </w:p>
        </w:tc>
        <w:tc>
          <w:tcPr>
            <w:tcW w:w="5670" w:type="dxa"/>
          </w:tcPr>
          <w:p w14:paraId="433EBA4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32534F5C" w14:textId="5A00648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1988C1C" w14:textId="6B68983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3C09508" w14:textId="1443F880" w:rsidTr="00FB62C1">
        <w:tc>
          <w:tcPr>
            <w:tcW w:w="568" w:type="dxa"/>
          </w:tcPr>
          <w:p w14:paraId="00BFA34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61.</w:t>
            </w:r>
          </w:p>
        </w:tc>
        <w:tc>
          <w:tcPr>
            <w:tcW w:w="1842" w:type="dxa"/>
          </w:tcPr>
          <w:p w14:paraId="52E8A63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32 mm</w:t>
            </w:r>
          </w:p>
        </w:tc>
        <w:tc>
          <w:tcPr>
            <w:tcW w:w="5670" w:type="dxa"/>
          </w:tcPr>
          <w:p w14:paraId="423CDB9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3D12E7FF" w14:textId="546DF1F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EA0F050" w14:textId="26A5276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7AD5F57D" w14:textId="4F2FEE2D" w:rsidTr="00FB62C1">
        <w:tc>
          <w:tcPr>
            <w:tcW w:w="568" w:type="dxa"/>
          </w:tcPr>
          <w:p w14:paraId="7E222CB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62.</w:t>
            </w:r>
          </w:p>
        </w:tc>
        <w:tc>
          <w:tcPr>
            <w:tcW w:w="1842" w:type="dxa"/>
          </w:tcPr>
          <w:p w14:paraId="00198BE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51mm</w:t>
            </w:r>
          </w:p>
        </w:tc>
        <w:tc>
          <w:tcPr>
            <w:tcW w:w="5670" w:type="dxa"/>
          </w:tcPr>
          <w:p w14:paraId="6F17B05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26DF72FC" w14:textId="04D852A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CD10844" w14:textId="28E4E8E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67A35938" w14:textId="7A370353" w:rsidTr="00FB62C1">
        <w:tc>
          <w:tcPr>
            <w:tcW w:w="568" w:type="dxa"/>
          </w:tcPr>
          <w:p w14:paraId="7D37C74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63.</w:t>
            </w:r>
          </w:p>
        </w:tc>
        <w:tc>
          <w:tcPr>
            <w:tcW w:w="1842" w:type="dxa"/>
          </w:tcPr>
          <w:p w14:paraId="5FE3D26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A4</w:t>
            </w:r>
          </w:p>
        </w:tc>
        <w:tc>
          <w:tcPr>
            <w:tcW w:w="5670" w:type="dxa"/>
          </w:tcPr>
          <w:p w14:paraId="420C299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formatu A4. Twarda oprawa z  tworzywa, zdobiona kolorowym wzorem. Posiadający min. 80 kartek w kratkę. Perforacja ułatwiająca wyrywanie kartek</w:t>
            </w:r>
          </w:p>
        </w:tc>
        <w:tc>
          <w:tcPr>
            <w:tcW w:w="567" w:type="dxa"/>
            <w:vAlign w:val="bottom"/>
          </w:tcPr>
          <w:p w14:paraId="176DBBF2" w14:textId="72BFF2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B877347" w14:textId="70C74A3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C64130B" w14:textId="065E2278" w:rsidTr="00FB62C1">
        <w:tc>
          <w:tcPr>
            <w:tcW w:w="568" w:type="dxa"/>
          </w:tcPr>
          <w:p w14:paraId="00A2A65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64.</w:t>
            </w:r>
          </w:p>
        </w:tc>
        <w:tc>
          <w:tcPr>
            <w:tcW w:w="1842" w:type="dxa"/>
          </w:tcPr>
          <w:p w14:paraId="7AD522A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A5</w:t>
            </w:r>
          </w:p>
        </w:tc>
        <w:tc>
          <w:tcPr>
            <w:tcW w:w="5670" w:type="dxa"/>
          </w:tcPr>
          <w:p w14:paraId="5D9EB3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formatu A5. Twarda oprawa z  tworzywa, zdobiona kolorowym wzorem. Posiadający min. 80 kartek w kratkę. Perforacja ułatwiająca wyrywanie kartek</w:t>
            </w:r>
          </w:p>
        </w:tc>
        <w:tc>
          <w:tcPr>
            <w:tcW w:w="567" w:type="dxa"/>
            <w:vAlign w:val="bottom"/>
          </w:tcPr>
          <w:p w14:paraId="090A9B99" w14:textId="48D9CBA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45D077E" w14:textId="287632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44113C5" w14:textId="5FF56BED" w:rsidTr="00FB62C1">
        <w:tc>
          <w:tcPr>
            <w:tcW w:w="568" w:type="dxa"/>
          </w:tcPr>
          <w:p w14:paraId="163B4B7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65</w:t>
            </w:r>
          </w:p>
        </w:tc>
        <w:tc>
          <w:tcPr>
            <w:tcW w:w="1842" w:type="dxa"/>
          </w:tcPr>
          <w:p w14:paraId="7BCBC09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C4</w:t>
            </w:r>
          </w:p>
        </w:tc>
        <w:tc>
          <w:tcPr>
            <w:tcW w:w="5670" w:type="dxa"/>
          </w:tcPr>
          <w:p w14:paraId="52A94EC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229 x 324, pakowane po 250 szt. –samoklejące</w:t>
            </w:r>
          </w:p>
        </w:tc>
        <w:tc>
          <w:tcPr>
            <w:tcW w:w="567" w:type="dxa"/>
            <w:vAlign w:val="bottom"/>
          </w:tcPr>
          <w:p w14:paraId="135AFB1C" w14:textId="148C3B6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53A464D" w14:textId="596B57D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2D321A07" w14:textId="07A7E4B3" w:rsidTr="00FB62C1">
        <w:tc>
          <w:tcPr>
            <w:tcW w:w="568" w:type="dxa"/>
          </w:tcPr>
          <w:p w14:paraId="0FA04BB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66</w:t>
            </w:r>
          </w:p>
        </w:tc>
        <w:tc>
          <w:tcPr>
            <w:tcW w:w="1842" w:type="dxa"/>
          </w:tcPr>
          <w:p w14:paraId="1385EC4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C5</w:t>
            </w:r>
          </w:p>
        </w:tc>
        <w:tc>
          <w:tcPr>
            <w:tcW w:w="5670" w:type="dxa"/>
          </w:tcPr>
          <w:p w14:paraId="13C5FAC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162 x 229, pakowane po 500 szt. – samoklejące</w:t>
            </w:r>
          </w:p>
        </w:tc>
        <w:tc>
          <w:tcPr>
            <w:tcW w:w="567" w:type="dxa"/>
            <w:vAlign w:val="bottom"/>
          </w:tcPr>
          <w:p w14:paraId="5C709EB9" w14:textId="1AD265F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EFD49A5" w14:textId="0614DC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52BE159" w14:textId="65FF15A2" w:rsidTr="00FB62C1">
        <w:tc>
          <w:tcPr>
            <w:tcW w:w="568" w:type="dxa"/>
          </w:tcPr>
          <w:p w14:paraId="761D5CC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67</w:t>
            </w:r>
          </w:p>
        </w:tc>
        <w:tc>
          <w:tcPr>
            <w:tcW w:w="1842" w:type="dxa"/>
          </w:tcPr>
          <w:p w14:paraId="5F7E11A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C6</w:t>
            </w:r>
          </w:p>
        </w:tc>
        <w:tc>
          <w:tcPr>
            <w:tcW w:w="5670" w:type="dxa"/>
          </w:tcPr>
          <w:p w14:paraId="0277B37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114 x 162, pakowane po 1000 szt. – samoklejące</w:t>
            </w:r>
          </w:p>
        </w:tc>
        <w:tc>
          <w:tcPr>
            <w:tcW w:w="567" w:type="dxa"/>
            <w:vAlign w:val="bottom"/>
          </w:tcPr>
          <w:p w14:paraId="70DD6DC3" w14:textId="66665CF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5EDC7C3" w14:textId="694D5A0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4F12C53F" w14:textId="0E154A80" w:rsidTr="00FB62C1">
        <w:tc>
          <w:tcPr>
            <w:tcW w:w="568" w:type="dxa"/>
          </w:tcPr>
          <w:p w14:paraId="3F70F15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68</w:t>
            </w:r>
          </w:p>
        </w:tc>
        <w:tc>
          <w:tcPr>
            <w:tcW w:w="1842" w:type="dxa"/>
          </w:tcPr>
          <w:p w14:paraId="6AE8926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B4 z rozszerzanym dnem</w:t>
            </w:r>
          </w:p>
        </w:tc>
        <w:tc>
          <w:tcPr>
            <w:tcW w:w="5670" w:type="dxa"/>
          </w:tcPr>
          <w:p w14:paraId="7745E29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Samoklejąca z paskiem o wymiarach 250x353x38, biała – pakowane po 250 sztuk</w:t>
            </w:r>
          </w:p>
        </w:tc>
        <w:tc>
          <w:tcPr>
            <w:tcW w:w="567" w:type="dxa"/>
            <w:vAlign w:val="bottom"/>
          </w:tcPr>
          <w:p w14:paraId="063675A6" w14:textId="6C8C656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1D7CEFD" w14:textId="578333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3388889" w14:textId="2F2CAC7C" w:rsidTr="00FB62C1">
        <w:tc>
          <w:tcPr>
            <w:tcW w:w="568" w:type="dxa"/>
          </w:tcPr>
          <w:p w14:paraId="1E25EE9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69</w:t>
            </w:r>
          </w:p>
        </w:tc>
        <w:tc>
          <w:tcPr>
            <w:tcW w:w="1842" w:type="dxa"/>
          </w:tcPr>
          <w:p w14:paraId="13DCA05D" w14:textId="18581BC6" w:rsidR="00AC3CD6" w:rsidRPr="0074475E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bezpieczne B5</w:t>
            </w:r>
          </w:p>
        </w:tc>
        <w:tc>
          <w:tcPr>
            <w:tcW w:w="5670" w:type="dxa"/>
          </w:tcPr>
          <w:p w14:paraId="1200C95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wymiary 185x250/200x275 mm.</w:t>
            </w:r>
          </w:p>
        </w:tc>
        <w:tc>
          <w:tcPr>
            <w:tcW w:w="567" w:type="dxa"/>
            <w:vAlign w:val="bottom"/>
          </w:tcPr>
          <w:p w14:paraId="01711435" w14:textId="0890820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FE1CC17" w14:textId="5F5F873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A5DF953" w14:textId="745F6D49" w:rsidTr="00FB62C1">
        <w:tc>
          <w:tcPr>
            <w:tcW w:w="568" w:type="dxa"/>
          </w:tcPr>
          <w:p w14:paraId="6ADAD49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1842" w:type="dxa"/>
          </w:tcPr>
          <w:p w14:paraId="681BC45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bezpieczne M5+</w:t>
            </w:r>
          </w:p>
        </w:tc>
        <w:tc>
          <w:tcPr>
            <w:tcW w:w="5670" w:type="dxa"/>
          </w:tcPr>
          <w:p w14:paraId="0C47D25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Białe, wymiary 140 x 230/1555x255 mm.. </w:t>
            </w:r>
          </w:p>
        </w:tc>
        <w:tc>
          <w:tcPr>
            <w:tcW w:w="567" w:type="dxa"/>
            <w:vAlign w:val="bottom"/>
          </w:tcPr>
          <w:p w14:paraId="04AB0D7D" w14:textId="000982B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BF08F0C" w14:textId="6ED334E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E8069CE" w14:textId="26AC66D9" w:rsidTr="00FB62C1">
        <w:tc>
          <w:tcPr>
            <w:tcW w:w="568" w:type="dxa"/>
          </w:tcPr>
          <w:p w14:paraId="4232C0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71</w:t>
            </w:r>
          </w:p>
        </w:tc>
        <w:tc>
          <w:tcPr>
            <w:tcW w:w="1842" w:type="dxa"/>
          </w:tcPr>
          <w:p w14:paraId="3003E5E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DL</w:t>
            </w:r>
          </w:p>
        </w:tc>
        <w:tc>
          <w:tcPr>
            <w:tcW w:w="5670" w:type="dxa"/>
          </w:tcPr>
          <w:p w14:paraId="2096A68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 110 x220 mm, okno prawe 45 x 90 mm, pakowane po 1000 szt. </w:t>
            </w:r>
          </w:p>
        </w:tc>
        <w:tc>
          <w:tcPr>
            <w:tcW w:w="567" w:type="dxa"/>
            <w:vAlign w:val="bottom"/>
          </w:tcPr>
          <w:p w14:paraId="53A3E2C2" w14:textId="7D20DDB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EF2621B" w14:textId="37A064C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F050903" w14:textId="73AA8663" w:rsidTr="00FB62C1">
        <w:tc>
          <w:tcPr>
            <w:tcW w:w="568" w:type="dxa"/>
          </w:tcPr>
          <w:p w14:paraId="2F67E3F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72</w:t>
            </w:r>
          </w:p>
        </w:tc>
        <w:tc>
          <w:tcPr>
            <w:tcW w:w="1842" w:type="dxa"/>
          </w:tcPr>
          <w:p w14:paraId="3FA17CA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E4</w:t>
            </w:r>
          </w:p>
        </w:tc>
        <w:tc>
          <w:tcPr>
            <w:tcW w:w="5670" w:type="dxa"/>
          </w:tcPr>
          <w:p w14:paraId="3138118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klejem, wymiar 280 x 400 x 40 mm, rozszerzane dno. </w:t>
            </w:r>
          </w:p>
        </w:tc>
        <w:tc>
          <w:tcPr>
            <w:tcW w:w="567" w:type="dxa"/>
            <w:vAlign w:val="bottom"/>
          </w:tcPr>
          <w:p w14:paraId="568BEF48" w14:textId="07E9750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F28956" w14:textId="1F479D7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7827D23" w14:textId="468B8E5F" w:rsidTr="00FB62C1">
        <w:tc>
          <w:tcPr>
            <w:tcW w:w="568" w:type="dxa"/>
          </w:tcPr>
          <w:p w14:paraId="0F378EE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73</w:t>
            </w:r>
          </w:p>
        </w:tc>
        <w:tc>
          <w:tcPr>
            <w:tcW w:w="1842" w:type="dxa"/>
          </w:tcPr>
          <w:p w14:paraId="61732E4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L-DS – 220</w:t>
            </w:r>
          </w:p>
        </w:tc>
        <w:tc>
          <w:tcPr>
            <w:tcW w:w="5670" w:type="dxa"/>
          </w:tcPr>
          <w:p w14:paraId="1AC44B1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 rozmiar 300x458x40, rozszerzane dno. </w:t>
            </w:r>
          </w:p>
        </w:tc>
        <w:tc>
          <w:tcPr>
            <w:tcW w:w="567" w:type="dxa"/>
            <w:vAlign w:val="bottom"/>
          </w:tcPr>
          <w:p w14:paraId="0A911AD7" w14:textId="223BB51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E19C2A" w14:textId="19715A7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085AFCE6" w14:textId="5430E64D" w:rsidTr="00FB62C1">
        <w:tc>
          <w:tcPr>
            <w:tcW w:w="568" w:type="dxa"/>
          </w:tcPr>
          <w:p w14:paraId="64078D3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74</w:t>
            </w:r>
          </w:p>
        </w:tc>
        <w:tc>
          <w:tcPr>
            <w:tcW w:w="1842" w:type="dxa"/>
          </w:tcPr>
          <w:p w14:paraId="10C2622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na CD bezpieczne</w:t>
            </w:r>
          </w:p>
        </w:tc>
        <w:tc>
          <w:tcPr>
            <w:tcW w:w="5670" w:type="dxa"/>
          </w:tcPr>
          <w:p w14:paraId="0C3C822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Białe, bezpieczne, wymiar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wewn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. 180 x165 mm, z folii PE z zamknięciem samoklejącym</w:t>
            </w:r>
          </w:p>
        </w:tc>
        <w:tc>
          <w:tcPr>
            <w:tcW w:w="567" w:type="dxa"/>
            <w:vAlign w:val="bottom"/>
          </w:tcPr>
          <w:p w14:paraId="4FEF77D6" w14:textId="679ED3D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FFF94D" w14:textId="2CA763F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D2AC037" w14:textId="610BFD4D" w:rsidTr="00FB62C1">
        <w:tc>
          <w:tcPr>
            <w:tcW w:w="568" w:type="dxa"/>
          </w:tcPr>
          <w:p w14:paraId="25A4C36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75</w:t>
            </w:r>
          </w:p>
        </w:tc>
        <w:tc>
          <w:tcPr>
            <w:tcW w:w="1842" w:type="dxa"/>
          </w:tcPr>
          <w:p w14:paraId="3CE8CA3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na CD/DVD</w:t>
            </w:r>
          </w:p>
        </w:tc>
        <w:tc>
          <w:tcPr>
            <w:tcW w:w="5670" w:type="dxa"/>
          </w:tcPr>
          <w:p w14:paraId="49A36A1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 do zaklejenia na mokro, wymiary:124x124 mm, okno średnica 109 mm</w:t>
            </w:r>
          </w:p>
        </w:tc>
        <w:tc>
          <w:tcPr>
            <w:tcW w:w="567" w:type="dxa"/>
            <w:vAlign w:val="bottom"/>
          </w:tcPr>
          <w:p w14:paraId="5ED391B8" w14:textId="5330E3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4015668" w14:textId="2CB2B61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2000</w:t>
            </w:r>
          </w:p>
        </w:tc>
      </w:tr>
      <w:tr w:rsidR="00AC3CD6" w:rsidRPr="00CF0EFF" w14:paraId="72091D5F" w14:textId="625C88AE" w:rsidTr="00FB62C1">
        <w:tc>
          <w:tcPr>
            <w:tcW w:w="568" w:type="dxa"/>
          </w:tcPr>
          <w:p w14:paraId="0C1CC41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76.</w:t>
            </w:r>
          </w:p>
        </w:tc>
        <w:tc>
          <w:tcPr>
            <w:tcW w:w="1842" w:type="dxa"/>
          </w:tcPr>
          <w:p w14:paraId="469C66F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Koperty ochronne białe z folią </w:t>
            </w:r>
          </w:p>
        </w:tc>
        <w:tc>
          <w:tcPr>
            <w:tcW w:w="5670" w:type="dxa"/>
          </w:tcPr>
          <w:p w14:paraId="7927418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A/11 wymiar zewnętrzny: 120x175 mm, z wyściółką z folii bąbelkowej.. </w:t>
            </w:r>
          </w:p>
        </w:tc>
        <w:tc>
          <w:tcPr>
            <w:tcW w:w="567" w:type="dxa"/>
            <w:vAlign w:val="bottom"/>
          </w:tcPr>
          <w:p w14:paraId="1D1B11C7" w14:textId="15A1DD6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2F45E32" w14:textId="5EFFCB5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1E5FC2F4" w14:textId="43CE559E" w:rsidTr="00FB62C1">
        <w:tc>
          <w:tcPr>
            <w:tcW w:w="568" w:type="dxa"/>
          </w:tcPr>
          <w:p w14:paraId="62B8BD2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77.</w:t>
            </w:r>
          </w:p>
        </w:tc>
        <w:tc>
          <w:tcPr>
            <w:tcW w:w="1842" w:type="dxa"/>
          </w:tcPr>
          <w:p w14:paraId="643E1DF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ochronne białe z folią bąbelkową G/17</w:t>
            </w:r>
          </w:p>
        </w:tc>
        <w:tc>
          <w:tcPr>
            <w:tcW w:w="5670" w:type="dxa"/>
          </w:tcPr>
          <w:p w14:paraId="3E109CE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G/17 wymiar zewnętrzny 250x350 mm, z wyściółką z folii bąbelkowej.</w:t>
            </w:r>
          </w:p>
        </w:tc>
        <w:tc>
          <w:tcPr>
            <w:tcW w:w="567" w:type="dxa"/>
            <w:vAlign w:val="bottom"/>
          </w:tcPr>
          <w:p w14:paraId="45F6C1EC" w14:textId="7DB70BD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DB763BE" w14:textId="1628E4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30B59D57" w14:textId="5F7A4597" w:rsidTr="00FB62C1">
        <w:tc>
          <w:tcPr>
            <w:tcW w:w="568" w:type="dxa"/>
          </w:tcPr>
          <w:p w14:paraId="5AC6C23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78.</w:t>
            </w:r>
          </w:p>
        </w:tc>
        <w:tc>
          <w:tcPr>
            <w:tcW w:w="1842" w:type="dxa"/>
          </w:tcPr>
          <w:p w14:paraId="16166F7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ochronne białe z folią bąbelkową K/20</w:t>
            </w:r>
          </w:p>
        </w:tc>
        <w:tc>
          <w:tcPr>
            <w:tcW w:w="5670" w:type="dxa"/>
          </w:tcPr>
          <w:p w14:paraId="75BEB86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K/20 wymiar zewnętrzny: 370x480 mm, z wyściółką z folii bąbelkowej.</w:t>
            </w:r>
          </w:p>
        </w:tc>
        <w:tc>
          <w:tcPr>
            <w:tcW w:w="567" w:type="dxa"/>
            <w:vAlign w:val="bottom"/>
          </w:tcPr>
          <w:p w14:paraId="2A022210" w14:textId="724DE7A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0CC9C53" w14:textId="39BFEFE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21937ED8" w14:textId="7496209F" w:rsidTr="00FB62C1">
        <w:tc>
          <w:tcPr>
            <w:tcW w:w="568" w:type="dxa"/>
          </w:tcPr>
          <w:p w14:paraId="4261DC8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79.</w:t>
            </w:r>
          </w:p>
        </w:tc>
        <w:tc>
          <w:tcPr>
            <w:tcW w:w="1842" w:type="dxa"/>
          </w:tcPr>
          <w:p w14:paraId="3F573E8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Korektor w pisaku</w:t>
            </w:r>
          </w:p>
        </w:tc>
        <w:tc>
          <w:tcPr>
            <w:tcW w:w="5670" w:type="dxa"/>
          </w:tcPr>
          <w:p w14:paraId="1105AB9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Korektor w piórze z metalową końcówką, wykonaną ze stali węglowej do precyzyjnego, punktowego korygowania. Szybkoschnący, ekologiczny płyn, dobrze kryjący. Minimalna powierzchnia korygowania 630 cm2, opakowanie o pojemności minimum 7 ml. </w:t>
            </w:r>
          </w:p>
        </w:tc>
        <w:tc>
          <w:tcPr>
            <w:tcW w:w="567" w:type="dxa"/>
            <w:vAlign w:val="bottom"/>
          </w:tcPr>
          <w:p w14:paraId="4B81A795" w14:textId="31BD0CD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E6E795C" w14:textId="136430B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5F48D22" w14:textId="2F32932B" w:rsidTr="00FB62C1">
        <w:tc>
          <w:tcPr>
            <w:tcW w:w="568" w:type="dxa"/>
          </w:tcPr>
          <w:p w14:paraId="3275DB8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80.</w:t>
            </w:r>
          </w:p>
        </w:tc>
        <w:tc>
          <w:tcPr>
            <w:tcW w:w="1842" w:type="dxa"/>
          </w:tcPr>
          <w:p w14:paraId="6E742A6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Korektor w taśmie</w:t>
            </w:r>
          </w:p>
        </w:tc>
        <w:tc>
          <w:tcPr>
            <w:tcW w:w="5670" w:type="dxa"/>
          </w:tcPr>
          <w:p w14:paraId="798A9E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Szerokość taśmy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długość taśmy min. 8 m, jednorazowe,  idealnie pokrywający tekst, system kontroli naprężenia taśmy.</w:t>
            </w:r>
          </w:p>
        </w:tc>
        <w:tc>
          <w:tcPr>
            <w:tcW w:w="567" w:type="dxa"/>
            <w:vAlign w:val="bottom"/>
          </w:tcPr>
          <w:p w14:paraId="7654B30E" w14:textId="3CA29B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2449CCE" w14:textId="05AD994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31C2624" w14:textId="5D406FEA" w:rsidTr="00FB62C1">
        <w:tc>
          <w:tcPr>
            <w:tcW w:w="568" w:type="dxa"/>
          </w:tcPr>
          <w:p w14:paraId="21D73AE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81</w:t>
            </w:r>
          </w:p>
        </w:tc>
        <w:tc>
          <w:tcPr>
            <w:tcW w:w="1842" w:type="dxa"/>
          </w:tcPr>
          <w:p w14:paraId="58FC6D5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Korektor z pędzelkiem </w:t>
            </w:r>
          </w:p>
        </w:tc>
        <w:tc>
          <w:tcPr>
            <w:tcW w:w="5670" w:type="dxa"/>
          </w:tcPr>
          <w:p w14:paraId="66FA806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Korektor płynny szybkoschnący w buteleczce z pędzelkiem, łatwy do nanoszenia. Pojemność minimum 20 ml. </w:t>
            </w:r>
          </w:p>
        </w:tc>
        <w:tc>
          <w:tcPr>
            <w:tcW w:w="567" w:type="dxa"/>
            <w:vAlign w:val="bottom"/>
          </w:tcPr>
          <w:p w14:paraId="37E24E98" w14:textId="4528E07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C123F20" w14:textId="6FDCEBA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B46B148" w14:textId="330C5D4E" w:rsidTr="00FB62C1">
        <w:tc>
          <w:tcPr>
            <w:tcW w:w="568" w:type="dxa"/>
          </w:tcPr>
          <w:p w14:paraId="59EFF4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82.</w:t>
            </w:r>
          </w:p>
        </w:tc>
        <w:tc>
          <w:tcPr>
            <w:tcW w:w="1842" w:type="dxa"/>
          </w:tcPr>
          <w:p w14:paraId="6577CFB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Kostka notes</w:t>
            </w:r>
          </w:p>
        </w:tc>
        <w:tc>
          <w:tcPr>
            <w:tcW w:w="5670" w:type="dxa"/>
          </w:tcPr>
          <w:p w14:paraId="4068B07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Kostki papierowe, kolorowe lub białe, klejone na jednym brzegu, wymiary 83 x </w:t>
            </w:r>
            <w:smartTag w:uri="urn:schemas-microsoft-com:office:smarttags" w:element="metricconverter">
              <w:smartTagPr>
                <w:attr w:name="ProductID" w:val="83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83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wysokość bloczka min.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75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opakowanie jednostkowe w folii.</w:t>
            </w:r>
          </w:p>
        </w:tc>
        <w:tc>
          <w:tcPr>
            <w:tcW w:w="567" w:type="dxa"/>
            <w:vAlign w:val="bottom"/>
          </w:tcPr>
          <w:p w14:paraId="28F25C1E" w14:textId="4C385F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645964" w14:textId="0948BF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24E8D910" w14:textId="30C64C49" w:rsidTr="00FB62C1">
        <w:tc>
          <w:tcPr>
            <w:tcW w:w="568" w:type="dxa"/>
          </w:tcPr>
          <w:p w14:paraId="320BC7C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83.</w:t>
            </w:r>
          </w:p>
        </w:tc>
        <w:tc>
          <w:tcPr>
            <w:tcW w:w="1842" w:type="dxa"/>
          </w:tcPr>
          <w:p w14:paraId="08FC3F7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Koszulki groszkowe A5</w:t>
            </w:r>
          </w:p>
        </w:tc>
        <w:tc>
          <w:tcPr>
            <w:tcW w:w="5670" w:type="dxa"/>
          </w:tcPr>
          <w:p w14:paraId="501A883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Przezroczyste, groszkowe koszulki do przechowywania dokumentów, w formacie A5, pakowane po 100 szt.</w:t>
            </w:r>
          </w:p>
        </w:tc>
        <w:tc>
          <w:tcPr>
            <w:tcW w:w="567" w:type="dxa"/>
            <w:vAlign w:val="bottom"/>
          </w:tcPr>
          <w:p w14:paraId="79396C5F" w14:textId="277322E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2696935" w14:textId="46EE4C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56215C69" w14:textId="60F5E42D" w:rsidTr="00FB62C1">
        <w:tc>
          <w:tcPr>
            <w:tcW w:w="568" w:type="dxa"/>
          </w:tcPr>
          <w:p w14:paraId="14C9BDF9" w14:textId="7738E1B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84.</w:t>
            </w:r>
          </w:p>
        </w:tc>
        <w:tc>
          <w:tcPr>
            <w:tcW w:w="1842" w:type="dxa"/>
          </w:tcPr>
          <w:p w14:paraId="1A89BF85" w14:textId="06CDEA20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 na śmieci z uchylną pokrywą 16 l</w:t>
            </w:r>
          </w:p>
        </w:tc>
        <w:tc>
          <w:tcPr>
            <w:tcW w:w="5670" w:type="dxa"/>
          </w:tcPr>
          <w:p w14:paraId="3184FE6D" w14:textId="472DC491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Wygodny i lekki kosz na śmieci, wykonany z mocnego tworzywa sztucznego ABS, w kolorze szarym pasujący do każdego pomieszczenia, uchylna klapka sprawia, że  kosz jest zamknięty , a śmieci nie są widoczne. Dostosowany do jednorazowych worków foliowych. Pojemność 16 litrów.</w:t>
            </w:r>
          </w:p>
        </w:tc>
        <w:tc>
          <w:tcPr>
            <w:tcW w:w="567" w:type="dxa"/>
            <w:vAlign w:val="bottom"/>
          </w:tcPr>
          <w:p w14:paraId="7A74D714" w14:textId="1F0159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43F8EF4" w14:textId="3EFD9A5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F1BA831" w14:textId="255C031B" w:rsidTr="00FB62C1">
        <w:tc>
          <w:tcPr>
            <w:tcW w:w="568" w:type="dxa"/>
          </w:tcPr>
          <w:p w14:paraId="251EA68B" w14:textId="189331E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85.</w:t>
            </w:r>
          </w:p>
        </w:tc>
        <w:tc>
          <w:tcPr>
            <w:tcW w:w="1842" w:type="dxa"/>
          </w:tcPr>
          <w:p w14:paraId="23E7D779" w14:textId="05AD199A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 na śmieci z uchylną pokrywą 25 l</w:t>
            </w:r>
          </w:p>
        </w:tc>
        <w:tc>
          <w:tcPr>
            <w:tcW w:w="5670" w:type="dxa"/>
          </w:tcPr>
          <w:p w14:paraId="1042008C" w14:textId="249B8D8A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Wygodny i lekki kosz na śmieci, wykonany z mocnego tworzywa sztucznego ABS, w kolorze szarym pasujący do każdego pomieszczenia, uchylna klapka sprawia, że  kosz jest zamknięty, a śmieci nie są widoczne. Dostosowany do jednorazowych worków foliowych. Pojemność 25 litrów.</w:t>
            </w:r>
          </w:p>
        </w:tc>
        <w:tc>
          <w:tcPr>
            <w:tcW w:w="567" w:type="dxa"/>
            <w:vAlign w:val="bottom"/>
          </w:tcPr>
          <w:p w14:paraId="2526AAF6" w14:textId="29C1AB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5EFDBD4" w14:textId="2216F91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371C1FB1" w14:textId="6DD1369E" w:rsidTr="00FB62C1">
        <w:tc>
          <w:tcPr>
            <w:tcW w:w="568" w:type="dxa"/>
          </w:tcPr>
          <w:p w14:paraId="13DBF2F0" w14:textId="7C9DCEF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86.</w:t>
            </w:r>
          </w:p>
        </w:tc>
        <w:tc>
          <w:tcPr>
            <w:tcW w:w="1842" w:type="dxa"/>
          </w:tcPr>
          <w:p w14:paraId="7803968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Kreda</w:t>
            </w:r>
          </w:p>
        </w:tc>
        <w:tc>
          <w:tcPr>
            <w:tcW w:w="5670" w:type="dxa"/>
          </w:tcPr>
          <w:p w14:paraId="3CB2EC32" w14:textId="77777777" w:rsidR="00AC3CD6" w:rsidRPr="00CF0EFF" w:rsidRDefault="00AC3CD6" w:rsidP="00FB62C1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 biały, pakowana po 10 szt. Niepyląca.</w:t>
            </w:r>
          </w:p>
        </w:tc>
        <w:tc>
          <w:tcPr>
            <w:tcW w:w="567" w:type="dxa"/>
            <w:vAlign w:val="bottom"/>
          </w:tcPr>
          <w:p w14:paraId="5A7B54FB" w14:textId="05E8922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E294D1A" w14:textId="665F8A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7909FB55" w14:textId="617FA21B" w:rsidTr="00FB62C1">
        <w:tc>
          <w:tcPr>
            <w:tcW w:w="568" w:type="dxa"/>
          </w:tcPr>
          <w:p w14:paraId="4CF8A7DC" w14:textId="31A890D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87.</w:t>
            </w:r>
          </w:p>
        </w:tc>
        <w:tc>
          <w:tcPr>
            <w:tcW w:w="1842" w:type="dxa"/>
          </w:tcPr>
          <w:p w14:paraId="7A4C859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Kredki</w:t>
            </w:r>
          </w:p>
        </w:tc>
        <w:tc>
          <w:tcPr>
            <w:tcW w:w="5670" w:type="dxa"/>
          </w:tcPr>
          <w:p w14:paraId="0CF04815" w14:textId="404230E9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Lakierowane drewno, o sześciokątnym kształcie, żywe kolory, gwarancja łatwego strugania oraz odporność na złamania, opakowanie po 12 kolorów.</w:t>
            </w:r>
          </w:p>
        </w:tc>
        <w:tc>
          <w:tcPr>
            <w:tcW w:w="567" w:type="dxa"/>
            <w:vAlign w:val="bottom"/>
          </w:tcPr>
          <w:p w14:paraId="2C61753C" w14:textId="463B51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87AC078" w14:textId="7A5231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0B6B539" w14:textId="1836B38F" w:rsidTr="00FB62C1">
        <w:tc>
          <w:tcPr>
            <w:tcW w:w="568" w:type="dxa"/>
          </w:tcPr>
          <w:p w14:paraId="0EFBE471" w14:textId="7285DEC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88.</w:t>
            </w:r>
          </w:p>
        </w:tc>
        <w:tc>
          <w:tcPr>
            <w:tcW w:w="1842" w:type="dxa"/>
          </w:tcPr>
          <w:p w14:paraId="7077809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30 cm</w:t>
              </w:r>
            </w:smartTag>
          </w:p>
        </w:tc>
        <w:tc>
          <w:tcPr>
            <w:tcW w:w="5670" w:type="dxa"/>
          </w:tcPr>
          <w:p w14:paraId="338C196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przezroczystego polistyrolu, z podciętymi brzegami, ułatwiającymi precyzyjne kreślenie, odporne na odkształcenie i złamania, jednostronna nieścieralna podziałka.</w:t>
            </w:r>
          </w:p>
        </w:tc>
        <w:tc>
          <w:tcPr>
            <w:tcW w:w="567" w:type="dxa"/>
            <w:vAlign w:val="bottom"/>
          </w:tcPr>
          <w:p w14:paraId="70C263EE" w14:textId="6CB3C22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5932116" w14:textId="3E3B975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CCAE020" w14:textId="7868FBF1" w:rsidTr="00FB62C1">
        <w:tc>
          <w:tcPr>
            <w:tcW w:w="568" w:type="dxa"/>
          </w:tcPr>
          <w:p w14:paraId="1C52FF69" w14:textId="5405627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89.</w:t>
            </w:r>
          </w:p>
        </w:tc>
        <w:tc>
          <w:tcPr>
            <w:tcW w:w="1842" w:type="dxa"/>
          </w:tcPr>
          <w:p w14:paraId="371D1F5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50 cm</w:t>
              </w:r>
            </w:smartTag>
          </w:p>
        </w:tc>
        <w:tc>
          <w:tcPr>
            <w:tcW w:w="5670" w:type="dxa"/>
          </w:tcPr>
          <w:p w14:paraId="7348D97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przezroczystego polistyrolu, z podciętymi brzegami, ułatwiającymi precyzyjne kreślenie, odporne na odkształcenie i złamania, jednostronna nieścieralna podziałka.</w:t>
            </w:r>
          </w:p>
        </w:tc>
        <w:tc>
          <w:tcPr>
            <w:tcW w:w="567" w:type="dxa"/>
            <w:vAlign w:val="bottom"/>
          </w:tcPr>
          <w:p w14:paraId="5EE1E390" w14:textId="472CDD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E963A2B" w14:textId="0F29E26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C79F43C" w14:textId="144279F0" w:rsidTr="00FB62C1">
        <w:tc>
          <w:tcPr>
            <w:tcW w:w="568" w:type="dxa"/>
          </w:tcPr>
          <w:p w14:paraId="1E051341" w14:textId="5253FCB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90.</w:t>
            </w:r>
          </w:p>
        </w:tc>
        <w:tc>
          <w:tcPr>
            <w:tcW w:w="1842" w:type="dxa"/>
          </w:tcPr>
          <w:p w14:paraId="43C0601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Litery naklejki</w:t>
            </w:r>
          </w:p>
        </w:tc>
        <w:tc>
          <w:tcPr>
            <w:tcW w:w="5670" w:type="dxa"/>
          </w:tcPr>
          <w:p w14:paraId="4633CE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Litery czarne, białe i niebieskie. Wielkość 15 mm. – pakowane po  5 sztuk</w:t>
            </w:r>
          </w:p>
        </w:tc>
        <w:tc>
          <w:tcPr>
            <w:tcW w:w="567" w:type="dxa"/>
            <w:vAlign w:val="bottom"/>
          </w:tcPr>
          <w:p w14:paraId="7D72669D" w14:textId="6DF5DFF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54C9878" w14:textId="54DFAF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1AD362C3" w14:textId="76821AD8" w:rsidTr="00FB62C1">
        <w:tc>
          <w:tcPr>
            <w:tcW w:w="568" w:type="dxa"/>
          </w:tcPr>
          <w:p w14:paraId="7D9B71BE" w14:textId="1DAC567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91.</w:t>
            </w:r>
          </w:p>
        </w:tc>
        <w:tc>
          <w:tcPr>
            <w:tcW w:w="1842" w:type="dxa"/>
          </w:tcPr>
          <w:p w14:paraId="4F677EF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Magnesy do tablic</w:t>
            </w:r>
          </w:p>
        </w:tc>
        <w:tc>
          <w:tcPr>
            <w:tcW w:w="5670" w:type="dxa"/>
          </w:tcPr>
          <w:p w14:paraId="507E5D7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Kolorowe magnesy do przytwierdzania kartek do metalowego podłoża. Pakowane po 10 szt. </w:t>
            </w:r>
          </w:p>
        </w:tc>
        <w:tc>
          <w:tcPr>
            <w:tcW w:w="567" w:type="dxa"/>
            <w:vAlign w:val="bottom"/>
          </w:tcPr>
          <w:p w14:paraId="04F460AE" w14:textId="2586607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84CB5D8" w14:textId="2449C9E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C0FFAD0" w14:textId="31E91688" w:rsidTr="00FB62C1">
        <w:tc>
          <w:tcPr>
            <w:tcW w:w="568" w:type="dxa"/>
          </w:tcPr>
          <w:p w14:paraId="3A809AD9" w14:textId="4F6CB6D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92.</w:t>
            </w:r>
          </w:p>
        </w:tc>
        <w:tc>
          <w:tcPr>
            <w:tcW w:w="1842" w:type="dxa"/>
          </w:tcPr>
          <w:p w14:paraId="72C13FA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Magnesy w metalowej oprawie </w:t>
            </w:r>
          </w:p>
        </w:tc>
        <w:tc>
          <w:tcPr>
            <w:tcW w:w="5670" w:type="dxa"/>
          </w:tcPr>
          <w:p w14:paraId="7AB4258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Magnesy w kolorze srebrnym, Pakowane po minimum 6 szt. w opakowaniu. </w:t>
            </w:r>
          </w:p>
        </w:tc>
        <w:tc>
          <w:tcPr>
            <w:tcW w:w="567" w:type="dxa"/>
            <w:vAlign w:val="bottom"/>
          </w:tcPr>
          <w:p w14:paraId="4C1484A9" w14:textId="0090A8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6122B02" w14:textId="3DD3652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068D772" w14:textId="1208D022" w:rsidTr="00FB62C1">
        <w:tc>
          <w:tcPr>
            <w:tcW w:w="568" w:type="dxa"/>
          </w:tcPr>
          <w:p w14:paraId="3C15F0E1" w14:textId="21CD75F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93.</w:t>
            </w:r>
          </w:p>
        </w:tc>
        <w:tc>
          <w:tcPr>
            <w:tcW w:w="1842" w:type="dxa"/>
            <w:vAlign w:val="bottom"/>
          </w:tcPr>
          <w:p w14:paraId="30C6B0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Magnetyczna gąbka do tablic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suchościeralnych</w:t>
            </w:r>
            <w:proofErr w:type="spellEnd"/>
          </w:p>
        </w:tc>
        <w:tc>
          <w:tcPr>
            <w:tcW w:w="5670" w:type="dxa"/>
            <w:vAlign w:val="bottom"/>
          </w:tcPr>
          <w:p w14:paraId="51623A71" w14:textId="1F3829A7" w:rsidR="00AC3CD6" w:rsidRPr="00CF0EFF" w:rsidRDefault="0074475E" w:rsidP="00FB62C1">
            <w:pPr>
              <w:spacing w:after="0"/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Poręczna gąbka do tablic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suchościeralnych</w:t>
            </w:r>
            <w:proofErr w:type="spellEnd"/>
          </w:p>
        </w:tc>
        <w:tc>
          <w:tcPr>
            <w:tcW w:w="567" w:type="dxa"/>
            <w:vAlign w:val="bottom"/>
          </w:tcPr>
          <w:p w14:paraId="1EDC6353" w14:textId="1F46478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7256B1C" w14:textId="71DC78E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39A0BDD" w14:textId="718B0B4D" w:rsidTr="00FB62C1">
        <w:tc>
          <w:tcPr>
            <w:tcW w:w="568" w:type="dxa"/>
          </w:tcPr>
          <w:p w14:paraId="111DF474" w14:textId="26F3F46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94.</w:t>
            </w:r>
          </w:p>
        </w:tc>
        <w:tc>
          <w:tcPr>
            <w:tcW w:w="1842" w:type="dxa"/>
          </w:tcPr>
          <w:p w14:paraId="4537B6E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 olejowy do znakowania powierzchni</w:t>
            </w:r>
          </w:p>
        </w:tc>
        <w:tc>
          <w:tcPr>
            <w:tcW w:w="5670" w:type="dxa"/>
          </w:tcPr>
          <w:p w14:paraId="057138B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Wodoodporny, szybkoschnący tusz olejowy, nieblaknący, odporny na ścieranie, zastosowanie: stal, guma, drewno, plastik,  grubość pisania 1,8 mm, końcówka efektywnie pompująca tusz.</w:t>
            </w:r>
          </w:p>
        </w:tc>
        <w:tc>
          <w:tcPr>
            <w:tcW w:w="567" w:type="dxa"/>
            <w:vAlign w:val="bottom"/>
          </w:tcPr>
          <w:p w14:paraId="47614716" w14:textId="663222F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E3D8C2B" w14:textId="32166FA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3D3F8344" w14:textId="1A374FED" w:rsidTr="00FB62C1">
        <w:tc>
          <w:tcPr>
            <w:tcW w:w="568" w:type="dxa"/>
          </w:tcPr>
          <w:p w14:paraId="27C60463" w14:textId="3776C4F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95.</w:t>
            </w:r>
          </w:p>
        </w:tc>
        <w:tc>
          <w:tcPr>
            <w:tcW w:w="1842" w:type="dxa"/>
          </w:tcPr>
          <w:p w14:paraId="72A3216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do płyt CD</w:t>
            </w:r>
          </w:p>
        </w:tc>
        <w:tc>
          <w:tcPr>
            <w:tcW w:w="5670" w:type="dxa"/>
          </w:tcPr>
          <w:p w14:paraId="77456BA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do opisywania płyt CD/DVD. Dwustronne markery permanentne z szybkoschnącym tuszem, piszące po każdej powierzchni - dwa rodzaje końcówek piszących, przyjazny dla środowiska.</w:t>
            </w:r>
          </w:p>
        </w:tc>
        <w:tc>
          <w:tcPr>
            <w:tcW w:w="567" w:type="dxa"/>
            <w:vAlign w:val="bottom"/>
          </w:tcPr>
          <w:p w14:paraId="19B1C539" w14:textId="2C7518C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701E5C7" w14:textId="21C58BA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AD4E15C" w14:textId="7ED8E359" w:rsidTr="00FB62C1">
        <w:tc>
          <w:tcPr>
            <w:tcW w:w="568" w:type="dxa"/>
          </w:tcPr>
          <w:p w14:paraId="489B97F3" w14:textId="215D516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96.</w:t>
            </w:r>
          </w:p>
        </w:tc>
        <w:tc>
          <w:tcPr>
            <w:tcW w:w="1842" w:type="dxa"/>
          </w:tcPr>
          <w:p w14:paraId="142133B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permanentne</w:t>
            </w:r>
          </w:p>
        </w:tc>
        <w:tc>
          <w:tcPr>
            <w:tcW w:w="5670" w:type="dxa"/>
          </w:tcPr>
          <w:p w14:paraId="58CA100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Na bazie alkoholu, umożliwiające pisanie na większości powierzchni, grubość pisania od 1,0-3,0 mm, końcówka okrągła, kolor: czarny, czerwony, niebieski, zielony. </w:t>
            </w:r>
          </w:p>
        </w:tc>
        <w:tc>
          <w:tcPr>
            <w:tcW w:w="567" w:type="dxa"/>
            <w:vAlign w:val="bottom"/>
          </w:tcPr>
          <w:p w14:paraId="7F7B240A" w14:textId="234568F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196C84A" w14:textId="328BF59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5637DCA6" w14:textId="708E9B91" w:rsidTr="00FB62C1">
        <w:tc>
          <w:tcPr>
            <w:tcW w:w="568" w:type="dxa"/>
          </w:tcPr>
          <w:p w14:paraId="33D66EF3" w14:textId="4B11C64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97.</w:t>
            </w:r>
          </w:p>
        </w:tc>
        <w:tc>
          <w:tcPr>
            <w:tcW w:w="1842" w:type="dxa"/>
          </w:tcPr>
          <w:p w14:paraId="446B22A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Markery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suchościeralne</w:t>
            </w:r>
            <w:proofErr w:type="spellEnd"/>
          </w:p>
        </w:tc>
        <w:tc>
          <w:tcPr>
            <w:tcW w:w="5670" w:type="dxa"/>
          </w:tcPr>
          <w:p w14:paraId="5D1DAB0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białych tablic, łatwe w ścieraniu, grubość linii pisania od 2,0 d 3,0 mm. Kolor: czarny, czerwony, zielony, niebieski.</w:t>
            </w:r>
          </w:p>
        </w:tc>
        <w:tc>
          <w:tcPr>
            <w:tcW w:w="567" w:type="dxa"/>
            <w:vAlign w:val="bottom"/>
          </w:tcPr>
          <w:p w14:paraId="4B0435C1" w14:textId="38D85B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9F2FDF7" w14:textId="3E596C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6BB24D5" w14:textId="6A05C2F8" w:rsidTr="00FB62C1">
        <w:tc>
          <w:tcPr>
            <w:tcW w:w="568" w:type="dxa"/>
          </w:tcPr>
          <w:p w14:paraId="3818BEB9" w14:textId="01B3403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98.</w:t>
            </w:r>
          </w:p>
        </w:tc>
        <w:tc>
          <w:tcPr>
            <w:tcW w:w="1842" w:type="dxa"/>
          </w:tcPr>
          <w:p w14:paraId="285980B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14:paraId="0CAAFD1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w postaci naboi długich do piór Parkera pakowane po 5 szt.  </w:t>
            </w:r>
          </w:p>
        </w:tc>
        <w:tc>
          <w:tcPr>
            <w:tcW w:w="567" w:type="dxa"/>
            <w:vAlign w:val="bottom"/>
          </w:tcPr>
          <w:p w14:paraId="14211859" w14:textId="7900AD7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A15A6EA" w14:textId="07B206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AD0C84B" w14:textId="2BB164C2" w:rsidTr="00FB62C1">
        <w:tc>
          <w:tcPr>
            <w:tcW w:w="568" w:type="dxa"/>
          </w:tcPr>
          <w:p w14:paraId="2480C6F0" w14:textId="4FDDD0A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99.</w:t>
            </w:r>
          </w:p>
        </w:tc>
        <w:tc>
          <w:tcPr>
            <w:tcW w:w="1842" w:type="dxa"/>
          </w:tcPr>
          <w:p w14:paraId="7B5CAA9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14:paraId="2D08848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do piór Waterman, pakowane po 8 szt. </w:t>
            </w:r>
          </w:p>
        </w:tc>
        <w:tc>
          <w:tcPr>
            <w:tcW w:w="567" w:type="dxa"/>
            <w:vAlign w:val="bottom"/>
          </w:tcPr>
          <w:p w14:paraId="34CB6E07" w14:textId="34ABB3B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F7322CB" w14:textId="53C12F4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B3D2D01" w14:textId="0F0AA80E" w:rsidTr="00FB62C1">
        <w:tc>
          <w:tcPr>
            <w:tcW w:w="568" w:type="dxa"/>
          </w:tcPr>
          <w:p w14:paraId="76A0C740" w14:textId="26C8D3F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100.</w:t>
            </w:r>
          </w:p>
        </w:tc>
        <w:tc>
          <w:tcPr>
            <w:tcW w:w="1842" w:type="dxa"/>
          </w:tcPr>
          <w:p w14:paraId="1108D29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14:paraId="1A82E94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w postaci naboi długich do piór Pelikan,  pakowane po 5 szt.  </w:t>
            </w:r>
          </w:p>
        </w:tc>
        <w:tc>
          <w:tcPr>
            <w:tcW w:w="567" w:type="dxa"/>
            <w:vAlign w:val="bottom"/>
          </w:tcPr>
          <w:p w14:paraId="39519842" w14:textId="75DCA61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6DDE08D" w14:textId="353FADE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F2A87BB" w14:textId="28FC554B" w:rsidTr="00FB62C1">
        <w:tc>
          <w:tcPr>
            <w:tcW w:w="568" w:type="dxa"/>
          </w:tcPr>
          <w:p w14:paraId="64F446C5" w14:textId="31D4297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101.</w:t>
            </w:r>
          </w:p>
        </w:tc>
        <w:tc>
          <w:tcPr>
            <w:tcW w:w="1842" w:type="dxa"/>
          </w:tcPr>
          <w:p w14:paraId="0A4BD16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Notatnik akademicki</w:t>
            </w:r>
          </w:p>
        </w:tc>
        <w:tc>
          <w:tcPr>
            <w:tcW w:w="5670" w:type="dxa"/>
          </w:tcPr>
          <w:p w14:paraId="19AC399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Brulion formatu A4, okładka twarda, powinien posiadać minimum 96 kartek, laminowany, szyte kartki, gramatura kartek min  60g/m2., liniatura: kratka z marginesem. </w:t>
            </w:r>
          </w:p>
        </w:tc>
        <w:tc>
          <w:tcPr>
            <w:tcW w:w="567" w:type="dxa"/>
            <w:vAlign w:val="bottom"/>
          </w:tcPr>
          <w:p w14:paraId="3659F080" w14:textId="5F4822F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360F071" w14:textId="670055F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4B8C97B" w14:textId="68F502DA" w:rsidTr="00FB62C1">
        <w:tc>
          <w:tcPr>
            <w:tcW w:w="568" w:type="dxa"/>
          </w:tcPr>
          <w:p w14:paraId="1DA61961" w14:textId="334AA7D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102.</w:t>
            </w:r>
          </w:p>
        </w:tc>
        <w:tc>
          <w:tcPr>
            <w:tcW w:w="1842" w:type="dxa"/>
          </w:tcPr>
          <w:p w14:paraId="08286F3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Nożyczki długość od 14 do 17 cm</w:t>
            </w:r>
          </w:p>
        </w:tc>
        <w:tc>
          <w:tcPr>
            <w:tcW w:w="5670" w:type="dxa"/>
          </w:tcPr>
          <w:p w14:paraId="1240383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Na blistrze, wykonane z wysokiej jakości nierdzewnej stali, o długości od 14 do 17 cm. Z rękojeścią odporną na pęknięcia, wzbogaconą o gumowy uchwyt typu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soft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grip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, ergonomiczny kształt oraz miękka rękojeść..</w:t>
            </w:r>
          </w:p>
        </w:tc>
        <w:tc>
          <w:tcPr>
            <w:tcW w:w="567" w:type="dxa"/>
            <w:vAlign w:val="bottom"/>
          </w:tcPr>
          <w:p w14:paraId="5B3114E7" w14:textId="6D72521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A7B634D" w14:textId="12EE715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702A7DC2" w14:textId="0A9D4F5A" w:rsidTr="00FB62C1">
        <w:tc>
          <w:tcPr>
            <w:tcW w:w="568" w:type="dxa"/>
          </w:tcPr>
          <w:p w14:paraId="00163C12" w14:textId="331301D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103.</w:t>
            </w:r>
          </w:p>
        </w:tc>
        <w:tc>
          <w:tcPr>
            <w:tcW w:w="1842" w:type="dxa"/>
          </w:tcPr>
          <w:p w14:paraId="700B1D7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Nożyczki długość od 21 do 26 cm</w:t>
            </w:r>
          </w:p>
        </w:tc>
        <w:tc>
          <w:tcPr>
            <w:tcW w:w="5670" w:type="dxa"/>
          </w:tcPr>
          <w:p w14:paraId="7576F88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Na blistrze, wykonane z wysokiej jakości nierdzewnej stali, o długości od 21 do 26 cm. Z rękojeścią odporną na pęknięcia, wzbogaconą o gumowy uchwyt typu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soft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grip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, ergonomiczny kształt oraz miękka rękojeść.</w:t>
            </w:r>
          </w:p>
        </w:tc>
        <w:tc>
          <w:tcPr>
            <w:tcW w:w="567" w:type="dxa"/>
            <w:vAlign w:val="bottom"/>
          </w:tcPr>
          <w:p w14:paraId="410E6602" w14:textId="55C43FE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FF9E305" w14:textId="607E1E0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5A9A064D" w14:textId="408720EA" w:rsidTr="00FB62C1">
        <w:tc>
          <w:tcPr>
            <w:tcW w:w="568" w:type="dxa"/>
          </w:tcPr>
          <w:p w14:paraId="29276667" w14:textId="4337E0A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104.</w:t>
            </w:r>
          </w:p>
        </w:tc>
        <w:tc>
          <w:tcPr>
            <w:tcW w:w="1842" w:type="dxa"/>
          </w:tcPr>
          <w:p w14:paraId="679038A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Nóż biurowy z wysuwanym, łamanym ostrzem</w:t>
            </w:r>
          </w:p>
        </w:tc>
        <w:tc>
          <w:tcPr>
            <w:tcW w:w="5670" w:type="dxa"/>
          </w:tcPr>
          <w:p w14:paraId="22DB856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Ergonomiczna obudowa, łamane wymienne ostrze ze stali nierdzewnej</w:t>
            </w:r>
          </w:p>
        </w:tc>
        <w:tc>
          <w:tcPr>
            <w:tcW w:w="567" w:type="dxa"/>
            <w:vAlign w:val="bottom"/>
          </w:tcPr>
          <w:p w14:paraId="6B45B0F9" w14:textId="64D565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B0692A4" w14:textId="6153823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5408EEAC" w14:textId="66346B0D" w:rsidTr="00FB62C1">
        <w:tc>
          <w:tcPr>
            <w:tcW w:w="568" w:type="dxa"/>
          </w:tcPr>
          <w:p w14:paraId="61F0AD29" w14:textId="75F627F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105.</w:t>
            </w:r>
          </w:p>
        </w:tc>
        <w:tc>
          <w:tcPr>
            <w:tcW w:w="1842" w:type="dxa"/>
          </w:tcPr>
          <w:p w14:paraId="692FDB0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Nóż do kopert</w:t>
            </w:r>
          </w:p>
        </w:tc>
        <w:tc>
          <w:tcPr>
            <w:tcW w:w="5670" w:type="dxa"/>
          </w:tcPr>
          <w:p w14:paraId="6BF2934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Ergonomiczny uchwyt, ostrze ze stali nierdzewnej, długość od 18 do 21 cm.</w:t>
            </w:r>
          </w:p>
        </w:tc>
        <w:tc>
          <w:tcPr>
            <w:tcW w:w="567" w:type="dxa"/>
            <w:vAlign w:val="bottom"/>
          </w:tcPr>
          <w:p w14:paraId="70E2E142" w14:textId="69AF493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3FBCAE3" w14:textId="5BB8036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051309A" w14:textId="6DA30EEC" w:rsidTr="00FB62C1">
        <w:tc>
          <w:tcPr>
            <w:tcW w:w="568" w:type="dxa"/>
          </w:tcPr>
          <w:p w14:paraId="75B91B44" w14:textId="49E46E9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106.</w:t>
            </w:r>
          </w:p>
        </w:tc>
        <w:tc>
          <w:tcPr>
            <w:tcW w:w="1842" w:type="dxa"/>
          </w:tcPr>
          <w:p w14:paraId="5957F74A" w14:textId="1062659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Ofertówki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(pakowane po 100 szt. w opakowaniu)</w:t>
            </w:r>
          </w:p>
        </w:tc>
        <w:tc>
          <w:tcPr>
            <w:tcW w:w="5670" w:type="dxa"/>
          </w:tcPr>
          <w:p w14:paraId="1EB6A7D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wykonane z gładkiej, ekologicznej folii propylenowej o grubości min. 50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mic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, krystaliczne i antyelektrostatyczne, otwierane od góry, z białym dziurkowanym i wzmocnionym multiperforowanym marginesem, pakowane po100 szt.</w:t>
            </w:r>
          </w:p>
        </w:tc>
        <w:tc>
          <w:tcPr>
            <w:tcW w:w="567" w:type="dxa"/>
            <w:vAlign w:val="bottom"/>
          </w:tcPr>
          <w:p w14:paraId="2954CD98" w14:textId="3DCCBD0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380773C" w14:textId="3D67447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6E8D3423" w14:textId="126B0A3F" w:rsidTr="00FB62C1">
        <w:tc>
          <w:tcPr>
            <w:tcW w:w="568" w:type="dxa"/>
          </w:tcPr>
          <w:p w14:paraId="25C273D1" w14:textId="7AA8975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107.</w:t>
            </w:r>
          </w:p>
        </w:tc>
        <w:tc>
          <w:tcPr>
            <w:tcW w:w="1842" w:type="dxa"/>
          </w:tcPr>
          <w:p w14:paraId="2FE1D3A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Ofertówki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L</w:t>
            </w:r>
          </w:p>
        </w:tc>
        <w:tc>
          <w:tcPr>
            <w:tcW w:w="5670" w:type="dxa"/>
          </w:tcPr>
          <w:p w14:paraId="0582308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mieści do 25 kartek, dostęp do dokumentów poprzez dwa niezłączone brzegi, kolor: przezroczyste, opakowanie po 25szt.</w:t>
            </w:r>
          </w:p>
        </w:tc>
        <w:tc>
          <w:tcPr>
            <w:tcW w:w="567" w:type="dxa"/>
            <w:vAlign w:val="bottom"/>
          </w:tcPr>
          <w:p w14:paraId="762CB8A2" w14:textId="10DC7EA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F74D75F" w14:textId="3DBA25A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2599E72E" w14:textId="3077321A" w:rsidTr="00FB62C1">
        <w:tc>
          <w:tcPr>
            <w:tcW w:w="568" w:type="dxa"/>
          </w:tcPr>
          <w:p w14:paraId="3A161548" w14:textId="01B5CCB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108.</w:t>
            </w:r>
          </w:p>
        </w:tc>
        <w:tc>
          <w:tcPr>
            <w:tcW w:w="1842" w:type="dxa"/>
          </w:tcPr>
          <w:p w14:paraId="7C3B3AA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Ofertówki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z klapką</w:t>
            </w:r>
          </w:p>
        </w:tc>
        <w:tc>
          <w:tcPr>
            <w:tcW w:w="5670" w:type="dxa"/>
          </w:tcPr>
          <w:p w14:paraId="07460E2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koszulka otwierana z boku, klapka umożliwiająca zamknięcie koszulki, wykonana z mocnego PP, w opakowaniu po 10 szt.</w:t>
            </w:r>
          </w:p>
        </w:tc>
        <w:tc>
          <w:tcPr>
            <w:tcW w:w="567" w:type="dxa"/>
            <w:vAlign w:val="bottom"/>
          </w:tcPr>
          <w:p w14:paraId="145BC180" w14:textId="6A6F66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7C9DA12" w14:textId="2942654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28F75FD6" w14:textId="45BFE172" w:rsidTr="00FB62C1">
        <w:tc>
          <w:tcPr>
            <w:tcW w:w="568" w:type="dxa"/>
          </w:tcPr>
          <w:p w14:paraId="1C46909A" w14:textId="50D10BF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109.</w:t>
            </w:r>
          </w:p>
        </w:tc>
        <w:tc>
          <w:tcPr>
            <w:tcW w:w="1842" w:type="dxa"/>
          </w:tcPr>
          <w:p w14:paraId="5A2622F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do bindowania A4</w:t>
            </w:r>
          </w:p>
        </w:tc>
        <w:tc>
          <w:tcPr>
            <w:tcW w:w="5670" w:type="dxa"/>
          </w:tcPr>
          <w:p w14:paraId="041807F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Okładka gładka do oprawiania dokumentów, pakowana po 100 szt. Różne kolory. </w:t>
            </w:r>
          </w:p>
        </w:tc>
        <w:tc>
          <w:tcPr>
            <w:tcW w:w="567" w:type="dxa"/>
            <w:vAlign w:val="bottom"/>
          </w:tcPr>
          <w:p w14:paraId="5D0BBDC8" w14:textId="14C7D8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D38A462" w14:textId="733371A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22AA994" w14:textId="310738DE" w:rsidTr="00FB62C1">
        <w:tc>
          <w:tcPr>
            <w:tcW w:w="568" w:type="dxa"/>
          </w:tcPr>
          <w:p w14:paraId="35244FF0" w14:textId="088AEB2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110.</w:t>
            </w:r>
          </w:p>
        </w:tc>
        <w:tc>
          <w:tcPr>
            <w:tcW w:w="1842" w:type="dxa"/>
          </w:tcPr>
          <w:p w14:paraId="4D1B70B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na dyplom</w:t>
            </w:r>
          </w:p>
        </w:tc>
        <w:tc>
          <w:tcPr>
            <w:tcW w:w="5670" w:type="dxa"/>
          </w:tcPr>
          <w:p w14:paraId="30BF339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okładka bez napisu, o fakturze skóry, kolor: niebieski, granatowy. </w:t>
            </w:r>
          </w:p>
        </w:tc>
        <w:tc>
          <w:tcPr>
            <w:tcW w:w="567" w:type="dxa"/>
            <w:vAlign w:val="bottom"/>
          </w:tcPr>
          <w:p w14:paraId="5ABE2FA6" w14:textId="04993B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D1D5A76" w14:textId="179C54B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F81F515" w14:textId="6A245B73" w:rsidTr="00FB62C1">
        <w:tc>
          <w:tcPr>
            <w:tcW w:w="568" w:type="dxa"/>
          </w:tcPr>
          <w:p w14:paraId="29B8736D" w14:textId="3125DE0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111.</w:t>
            </w:r>
          </w:p>
        </w:tc>
        <w:tc>
          <w:tcPr>
            <w:tcW w:w="1842" w:type="dxa"/>
          </w:tcPr>
          <w:p w14:paraId="2430DC3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skóropodobne do bindowania</w:t>
            </w:r>
          </w:p>
        </w:tc>
        <w:tc>
          <w:tcPr>
            <w:tcW w:w="5670" w:type="dxa"/>
          </w:tcPr>
          <w:p w14:paraId="017CE5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w różnych kolorach m.in. niebieskie, czerwone, zielone z naniesioną skóropodobną fakturą. Gramatura kartonu min. 250 g. Pakowane po 100 sztuk.</w:t>
            </w:r>
          </w:p>
        </w:tc>
        <w:tc>
          <w:tcPr>
            <w:tcW w:w="567" w:type="dxa"/>
            <w:vAlign w:val="bottom"/>
          </w:tcPr>
          <w:p w14:paraId="32542A8B" w14:textId="058D240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FD52AEA" w14:textId="636993D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510D6D3F" w14:textId="7FDC0834" w:rsidTr="00FB62C1">
        <w:tc>
          <w:tcPr>
            <w:tcW w:w="568" w:type="dxa"/>
          </w:tcPr>
          <w:p w14:paraId="6B433C4E" w14:textId="4BF1743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112.</w:t>
            </w:r>
          </w:p>
        </w:tc>
        <w:tc>
          <w:tcPr>
            <w:tcW w:w="1842" w:type="dxa"/>
          </w:tcPr>
          <w:p w14:paraId="0D6D701B" w14:textId="5A6B79FC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Olej do niszczarek</w:t>
            </w:r>
          </w:p>
        </w:tc>
        <w:tc>
          <w:tcPr>
            <w:tcW w:w="5670" w:type="dxa"/>
          </w:tcPr>
          <w:p w14:paraId="3A726159" w14:textId="3603E7D4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minimum 350 ml, kolor bezbarwny, opakowany w butelkę plastikową.</w:t>
            </w:r>
          </w:p>
        </w:tc>
        <w:tc>
          <w:tcPr>
            <w:tcW w:w="567" w:type="dxa"/>
            <w:vAlign w:val="bottom"/>
          </w:tcPr>
          <w:p w14:paraId="6D0D7333" w14:textId="12ACCC2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733B1BF" w14:textId="6458956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1DDFE14E" w14:textId="5536B3CB" w:rsidTr="00FB62C1">
        <w:tc>
          <w:tcPr>
            <w:tcW w:w="568" w:type="dxa"/>
          </w:tcPr>
          <w:p w14:paraId="27A3E4D3" w14:textId="288F0E3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113.</w:t>
            </w:r>
          </w:p>
        </w:tc>
        <w:tc>
          <w:tcPr>
            <w:tcW w:w="1842" w:type="dxa"/>
          </w:tcPr>
          <w:p w14:paraId="558E28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Ołówek z gumką</w:t>
            </w:r>
          </w:p>
        </w:tc>
        <w:tc>
          <w:tcPr>
            <w:tcW w:w="5670" w:type="dxa"/>
          </w:tcPr>
          <w:p w14:paraId="49B41D9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żywicy syntetycznej, grafit HB, z gumką. </w:t>
            </w:r>
          </w:p>
        </w:tc>
        <w:tc>
          <w:tcPr>
            <w:tcW w:w="567" w:type="dxa"/>
            <w:vAlign w:val="bottom"/>
          </w:tcPr>
          <w:p w14:paraId="207C59BE" w14:textId="0A21E92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E9C508F" w14:textId="3567D65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291CAA6" w14:textId="3DCB414F" w:rsidTr="00FB62C1">
        <w:tc>
          <w:tcPr>
            <w:tcW w:w="568" w:type="dxa"/>
          </w:tcPr>
          <w:p w14:paraId="30D330B3" w14:textId="24C5C9E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114.</w:t>
            </w:r>
          </w:p>
        </w:tc>
        <w:tc>
          <w:tcPr>
            <w:tcW w:w="1842" w:type="dxa"/>
          </w:tcPr>
          <w:p w14:paraId="310001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Ołówki automatyczne</w:t>
            </w:r>
          </w:p>
        </w:tc>
        <w:tc>
          <w:tcPr>
            <w:tcW w:w="5670" w:type="dxa"/>
          </w:tcPr>
          <w:p w14:paraId="6852910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gumowym uchwytem, automatyczne, mechanizm oszczędzania grafitu, wymienna gumka.</w:t>
            </w:r>
          </w:p>
        </w:tc>
        <w:tc>
          <w:tcPr>
            <w:tcW w:w="567" w:type="dxa"/>
            <w:vAlign w:val="bottom"/>
          </w:tcPr>
          <w:p w14:paraId="55FE5828" w14:textId="51FAABA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99558DA" w14:textId="6B96F6E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1400</w:t>
            </w:r>
          </w:p>
        </w:tc>
      </w:tr>
      <w:tr w:rsidR="00AC3CD6" w:rsidRPr="00CF0EFF" w14:paraId="636301E8" w14:textId="317E8547" w:rsidTr="00FB62C1">
        <w:tc>
          <w:tcPr>
            <w:tcW w:w="568" w:type="dxa"/>
          </w:tcPr>
          <w:p w14:paraId="6E1822BC" w14:textId="1CE8F15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115.</w:t>
            </w:r>
          </w:p>
        </w:tc>
        <w:tc>
          <w:tcPr>
            <w:tcW w:w="1842" w:type="dxa"/>
          </w:tcPr>
          <w:p w14:paraId="2EF97DB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Ołówki drewniane</w:t>
            </w:r>
          </w:p>
        </w:tc>
        <w:tc>
          <w:tcPr>
            <w:tcW w:w="5670" w:type="dxa"/>
          </w:tcPr>
          <w:p w14:paraId="34595D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Drewniane z gumka, łatwo temperowane, odporne na złamania.</w:t>
            </w:r>
          </w:p>
        </w:tc>
        <w:tc>
          <w:tcPr>
            <w:tcW w:w="567" w:type="dxa"/>
            <w:vAlign w:val="bottom"/>
          </w:tcPr>
          <w:p w14:paraId="45B19D86" w14:textId="1898E74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DCBC5B7" w14:textId="198C308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049DE90" w14:textId="6D6CDDE9" w:rsidTr="00FB62C1">
        <w:tc>
          <w:tcPr>
            <w:tcW w:w="568" w:type="dxa"/>
          </w:tcPr>
          <w:p w14:paraId="684D0828" w14:textId="1B11DE5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116.</w:t>
            </w:r>
          </w:p>
        </w:tc>
        <w:tc>
          <w:tcPr>
            <w:tcW w:w="1842" w:type="dxa"/>
          </w:tcPr>
          <w:p w14:paraId="6E3ECF6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Opakowania kartonowe</w:t>
            </w:r>
          </w:p>
        </w:tc>
        <w:tc>
          <w:tcPr>
            <w:tcW w:w="5670" w:type="dxa"/>
          </w:tcPr>
          <w:p w14:paraId="7AA894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Opakowania kartonowe na segregator 355x300x97 mm. Kolor brązowy lub biały. </w:t>
            </w:r>
          </w:p>
        </w:tc>
        <w:tc>
          <w:tcPr>
            <w:tcW w:w="567" w:type="dxa"/>
            <w:vAlign w:val="bottom"/>
          </w:tcPr>
          <w:p w14:paraId="69B12714" w14:textId="3CECBFE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48A2B16" w14:textId="322E6E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ED40824" w14:textId="43A38CC9" w:rsidTr="00FB62C1">
        <w:tc>
          <w:tcPr>
            <w:tcW w:w="568" w:type="dxa"/>
          </w:tcPr>
          <w:p w14:paraId="1CEC0E29" w14:textId="2F710AF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117.</w:t>
            </w:r>
          </w:p>
        </w:tc>
        <w:tc>
          <w:tcPr>
            <w:tcW w:w="1842" w:type="dxa"/>
            <w:vAlign w:val="bottom"/>
          </w:tcPr>
          <w:p w14:paraId="26E7F8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Standard Paper OCE 915x50</w:t>
            </w:r>
          </w:p>
        </w:tc>
        <w:tc>
          <w:tcPr>
            <w:tcW w:w="5670" w:type="dxa"/>
            <w:vAlign w:val="bottom"/>
          </w:tcPr>
          <w:p w14:paraId="2C29133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Biały, do zastosowań technicznych i graficznych (plany, rysunki, wydruki próbne), ekonomiczny, szybkoschnący.</w:t>
            </w:r>
          </w:p>
        </w:tc>
        <w:tc>
          <w:tcPr>
            <w:tcW w:w="567" w:type="dxa"/>
            <w:vAlign w:val="bottom"/>
          </w:tcPr>
          <w:p w14:paraId="2B81BF12" w14:textId="2F71702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745CD1C9" w14:textId="3A59CA0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711FD3D4" w14:textId="27E8F2E6" w:rsidTr="00FB62C1">
        <w:tc>
          <w:tcPr>
            <w:tcW w:w="568" w:type="dxa"/>
          </w:tcPr>
          <w:p w14:paraId="67492604" w14:textId="45964FD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118.</w:t>
            </w:r>
          </w:p>
        </w:tc>
        <w:tc>
          <w:tcPr>
            <w:tcW w:w="1842" w:type="dxa"/>
            <w:vAlign w:val="bottom"/>
          </w:tcPr>
          <w:p w14:paraId="7C44589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Standard Paper OCE 610x50</w:t>
            </w:r>
          </w:p>
        </w:tc>
        <w:tc>
          <w:tcPr>
            <w:tcW w:w="5670" w:type="dxa"/>
            <w:vAlign w:val="bottom"/>
          </w:tcPr>
          <w:p w14:paraId="6507A3B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Biały, do zastosowań technicznych i graficznych (plany, rysunki, wydruki próbne), ekonomiczny, szybkoschnący.</w:t>
            </w:r>
          </w:p>
        </w:tc>
        <w:tc>
          <w:tcPr>
            <w:tcW w:w="567" w:type="dxa"/>
            <w:vAlign w:val="bottom"/>
          </w:tcPr>
          <w:p w14:paraId="5303D31B" w14:textId="5FEC0F8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2EBB242B" w14:textId="21A94C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005A7FDA" w14:textId="5C674B74" w:rsidTr="00FB62C1">
        <w:tc>
          <w:tcPr>
            <w:tcW w:w="568" w:type="dxa"/>
          </w:tcPr>
          <w:p w14:paraId="6D0E68FE" w14:textId="15A10A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119.</w:t>
            </w:r>
          </w:p>
        </w:tc>
        <w:tc>
          <w:tcPr>
            <w:tcW w:w="1842" w:type="dxa"/>
          </w:tcPr>
          <w:p w14:paraId="5CDED79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faks 16 MB</w:t>
            </w:r>
          </w:p>
        </w:tc>
        <w:tc>
          <w:tcPr>
            <w:tcW w:w="5670" w:type="dxa"/>
          </w:tcPr>
          <w:p w14:paraId="6C01139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 rolkach, wymiary </w:t>
            </w:r>
            <w:smartTag w:uri="urn:schemas-microsoft-com:office:smarttags" w:element="metricconverter">
              <w:smartTagPr>
                <w:attr w:name="ProductID" w:val="21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210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 x 15 m.</w:t>
            </w:r>
          </w:p>
        </w:tc>
        <w:tc>
          <w:tcPr>
            <w:tcW w:w="567" w:type="dxa"/>
            <w:vAlign w:val="bottom"/>
          </w:tcPr>
          <w:p w14:paraId="6139D3CB" w14:textId="5AC2A2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01C68613" w14:textId="76EFA7F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090914CB" w14:textId="38122DB7" w:rsidTr="00FB62C1">
        <w:tc>
          <w:tcPr>
            <w:tcW w:w="568" w:type="dxa"/>
          </w:tcPr>
          <w:p w14:paraId="2AE76D98" w14:textId="0A1C18B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120.</w:t>
            </w:r>
          </w:p>
        </w:tc>
        <w:tc>
          <w:tcPr>
            <w:tcW w:w="1842" w:type="dxa"/>
          </w:tcPr>
          <w:p w14:paraId="0B6417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kolorowy pastelowy A4</w:t>
            </w:r>
          </w:p>
        </w:tc>
        <w:tc>
          <w:tcPr>
            <w:tcW w:w="5670" w:type="dxa"/>
          </w:tcPr>
          <w:p w14:paraId="19F28C9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kserograficzny kolorowy, przeznaczony do pracy w różnego rodzaju urządzeniach biurowych, gramatura 80m/m2. Ryza 500 arkuszy.</w:t>
            </w:r>
          </w:p>
        </w:tc>
        <w:tc>
          <w:tcPr>
            <w:tcW w:w="567" w:type="dxa"/>
            <w:vAlign w:val="bottom"/>
          </w:tcPr>
          <w:p w14:paraId="495A7479" w14:textId="79ED4B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2C70A2C5" w14:textId="630CB3F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A3B0B28" w14:textId="78212F83" w:rsidTr="00FB62C1">
        <w:tc>
          <w:tcPr>
            <w:tcW w:w="568" w:type="dxa"/>
          </w:tcPr>
          <w:p w14:paraId="3C6F543D" w14:textId="0BE5B25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121.</w:t>
            </w:r>
          </w:p>
        </w:tc>
        <w:tc>
          <w:tcPr>
            <w:tcW w:w="1842" w:type="dxa"/>
          </w:tcPr>
          <w:p w14:paraId="15FF6D3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A-3</w:t>
            </w:r>
          </w:p>
        </w:tc>
        <w:tc>
          <w:tcPr>
            <w:tcW w:w="5670" w:type="dxa"/>
          </w:tcPr>
          <w:p w14:paraId="030ECF8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Przeznaczony do wszystkich urządzeń biurowych, do wydruków kolorowych, czarno - białych i kopiowania, zapewniający wysoką jakość przy wydrukach dwustronnych (duplex), jakość pozwalająca na szybkie wysychanie druku, wysoka białość, CIE min 161, gramatura min. 80 g. Ryza 500 arkuszy. </w:t>
            </w:r>
          </w:p>
        </w:tc>
        <w:tc>
          <w:tcPr>
            <w:tcW w:w="567" w:type="dxa"/>
            <w:vAlign w:val="bottom"/>
          </w:tcPr>
          <w:p w14:paraId="741D3797" w14:textId="03A8DD4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2C28AD87" w14:textId="796195F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</w:tr>
      <w:tr w:rsidR="00AC3CD6" w:rsidRPr="00CF0EFF" w14:paraId="0666ABD8" w14:textId="2F95CE1D" w:rsidTr="00FB62C1">
        <w:tc>
          <w:tcPr>
            <w:tcW w:w="568" w:type="dxa"/>
          </w:tcPr>
          <w:p w14:paraId="7627FD6F" w14:textId="210D66B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122.</w:t>
            </w:r>
          </w:p>
        </w:tc>
        <w:tc>
          <w:tcPr>
            <w:tcW w:w="1842" w:type="dxa"/>
          </w:tcPr>
          <w:p w14:paraId="77327E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A-4 80g/m2</w:t>
            </w:r>
          </w:p>
        </w:tc>
        <w:tc>
          <w:tcPr>
            <w:tcW w:w="5670" w:type="dxa"/>
          </w:tcPr>
          <w:p w14:paraId="672B62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Przeznaczony do wszystkich urządzeń biurowych, do wydruków kolorowych, czarno - białych i kopiowania, zapewniający wysoką jakość przy wydrukach dwustronnych (duplex), jakość pozwalająca na szybkie wysychanie druku, wysoka białość, CIE min 161, gramatura min. 80 g. Ryza 500 arkuszy.</w:t>
            </w:r>
          </w:p>
        </w:tc>
        <w:tc>
          <w:tcPr>
            <w:tcW w:w="567" w:type="dxa"/>
            <w:vAlign w:val="bottom"/>
          </w:tcPr>
          <w:p w14:paraId="1C836CA4" w14:textId="7EC7797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2110FF9C" w14:textId="2FC454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2700</w:t>
            </w:r>
          </w:p>
        </w:tc>
      </w:tr>
      <w:tr w:rsidR="00AC3CD6" w:rsidRPr="00CF0EFF" w14:paraId="192FD7D5" w14:textId="242ACBAE" w:rsidTr="00FB62C1">
        <w:tc>
          <w:tcPr>
            <w:tcW w:w="568" w:type="dxa"/>
          </w:tcPr>
          <w:p w14:paraId="2BDB33B8" w14:textId="08EA932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123.</w:t>
            </w:r>
          </w:p>
        </w:tc>
        <w:tc>
          <w:tcPr>
            <w:tcW w:w="1842" w:type="dxa"/>
          </w:tcPr>
          <w:p w14:paraId="135BE0CE" w14:textId="4DFD12D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</w:t>
            </w:r>
            <w:r w:rsidR="00FB62C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/>
                <w:sz w:val="16"/>
                <w:szCs w:val="16"/>
              </w:rPr>
              <w:t>A-4 160g/m2</w:t>
            </w:r>
          </w:p>
        </w:tc>
        <w:tc>
          <w:tcPr>
            <w:tcW w:w="5670" w:type="dxa"/>
          </w:tcPr>
          <w:p w14:paraId="46CBF2D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super biały. Format A4, gramatura 160g/m2;  CIE min 161. Opakowanie/250 arkuszy. Papier najwyższej jakości, bardzo wysokiej białości i gładkości.</w:t>
            </w:r>
          </w:p>
        </w:tc>
        <w:tc>
          <w:tcPr>
            <w:tcW w:w="567" w:type="dxa"/>
            <w:vAlign w:val="bottom"/>
          </w:tcPr>
          <w:p w14:paraId="57DA7A65" w14:textId="618A83C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D49B0B" w14:textId="19E94AC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B49DD6A" w14:textId="2F4CBDC1" w:rsidTr="00FB62C1">
        <w:tc>
          <w:tcPr>
            <w:tcW w:w="568" w:type="dxa"/>
          </w:tcPr>
          <w:p w14:paraId="5B77C2EB" w14:textId="2D987FA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124.</w:t>
            </w:r>
          </w:p>
        </w:tc>
        <w:tc>
          <w:tcPr>
            <w:tcW w:w="1842" w:type="dxa"/>
          </w:tcPr>
          <w:p w14:paraId="1C7DA89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pakowy szary lub brązowy</w:t>
            </w:r>
          </w:p>
        </w:tc>
        <w:tc>
          <w:tcPr>
            <w:tcW w:w="5670" w:type="dxa"/>
          </w:tcPr>
          <w:p w14:paraId="0B30D79A" w14:textId="77777777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Bezdrzewny, niepowlekany, błyszczący jednostronnie, o dużej wytrzymałości w arkuszach</w:t>
            </w:r>
          </w:p>
          <w:p w14:paraId="1BB93599" w14:textId="015DFBEC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 wymiarach minimum, 100x125cm oraz gramaturze 80 - 90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212EDAF1" w14:textId="19EDCC4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E1856E7" w14:textId="25E5625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4A399619" w14:textId="76CAA1D3" w:rsidTr="00FB62C1">
        <w:tc>
          <w:tcPr>
            <w:tcW w:w="568" w:type="dxa"/>
          </w:tcPr>
          <w:p w14:paraId="22F856D3" w14:textId="3EEAAC4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125.</w:t>
            </w:r>
          </w:p>
        </w:tc>
        <w:tc>
          <w:tcPr>
            <w:tcW w:w="1842" w:type="dxa"/>
          </w:tcPr>
          <w:p w14:paraId="2C279407" w14:textId="509C6EF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A0</w:t>
            </w:r>
          </w:p>
        </w:tc>
        <w:tc>
          <w:tcPr>
            <w:tcW w:w="5670" w:type="dxa"/>
          </w:tcPr>
          <w:p w14:paraId="05668CF0" w14:textId="2277D720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Powlekany, biały papier do wydruków ploterowych w gramaturze 180 g/m2, długości  30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mb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, średnica gilzy wewnętrznej 50mm, o dużej nieprzezroczystości  o wartości do 90% i nieprzeciętnej gładkości do 106 mikrometrów. Produkt posiada wszystkie certyfikaty jakości. Może być stosowany do druku tuszami wodnymi, pigmentami, barwnikami i  atramentami lateksowymi. Format A0 841 mm</w:t>
            </w:r>
          </w:p>
        </w:tc>
        <w:tc>
          <w:tcPr>
            <w:tcW w:w="567" w:type="dxa"/>
            <w:vAlign w:val="bottom"/>
          </w:tcPr>
          <w:p w14:paraId="06414FDF" w14:textId="6794DB8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56AF078C" w14:textId="6BFAA57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6D3D583" w14:textId="13C17548" w:rsidTr="00FB62C1">
        <w:tc>
          <w:tcPr>
            <w:tcW w:w="568" w:type="dxa"/>
          </w:tcPr>
          <w:p w14:paraId="4E26F380" w14:textId="01A51C6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126.</w:t>
            </w:r>
          </w:p>
        </w:tc>
        <w:tc>
          <w:tcPr>
            <w:tcW w:w="1842" w:type="dxa"/>
          </w:tcPr>
          <w:p w14:paraId="47584F1D" w14:textId="4CA9AE61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A1</w:t>
            </w:r>
          </w:p>
        </w:tc>
        <w:tc>
          <w:tcPr>
            <w:tcW w:w="5670" w:type="dxa"/>
          </w:tcPr>
          <w:p w14:paraId="21DFEEAB" w14:textId="0DF5187B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Powlekany, biały papier do wydruków ploterowych w gramaturze 180 g/m2, długości  30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mb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, średnica gilzy wewnętrznej 50mm, o dużej nieprzezroczystości  o wartości do 90% i nieprzeciętnej gładkości do 106 mikrometrów. produkt posiada wszystkie certyfikaty jakości. Może być stosowany do druku tuszami wodnymi, pigmentami, barwnikami i  atramentami lateksowymi. Format A1 594 mm</w:t>
            </w:r>
          </w:p>
        </w:tc>
        <w:tc>
          <w:tcPr>
            <w:tcW w:w="567" w:type="dxa"/>
            <w:vAlign w:val="bottom"/>
          </w:tcPr>
          <w:p w14:paraId="34202BD5" w14:textId="60E831E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7FBD0273" w14:textId="09AA4B0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805BD11" w14:textId="1113F7EE" w:rsidTr="00FB62C1">
        <w:tc>
          <w:tcPr>
            <w:tcW w:w="568" w:type="dxa"/>
          </w:tcPr>
          <w:p w14:paraId="4BBFF324" w14:textId="50294A7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127.</w:t>
            </w:r>
          </w:p>
        </w:tc>
        <w:tc>
          <w:tcPr>
            <w:tcW w:w="1842" w:type="dxa"/>
          </w:tcPr>
          <w:p w14:paraId="1DDF786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Pinezki</w:t>
            </w:r>
          </w:p>
        </w:tc>
        <w:tc>
          <w:tcPr>
            <w:tcW w:w="5670" w:type="dxa"/>
          </w:tcPr>
          <w:p w14:paraId="211BF1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Beczułki, do tablic korkowych, plastykowe kolorowe główki. Pakowane po 36 pinezek w opakowaniu.</w:t>
            </w:r>
          </w:p>
        </w:tc>
        <w:tc>
          <w:tcPr>
            <w:tcW w:w="567" w:type="dxa"/>
            <w:vAlign w:val="bottom"/>
          </w:tcPr>
          <w:p w14:paraId="5D4356E8" w14:textId="297E884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61B2C91" w14:textId="650D16F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1914189A" w14:textId="1B899EFA" w:rsidTr="00FB62C1">
        <w:tc>
          <w:tcPr>
            <w:tcW w:w="568" w:type="dxa"/>
          </w:tcPr>
          <w:p w14:paraId="1F330CB2" w14:textId="108A795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128.</w:t>
            </w:r>
          </w:p>
        </w:tc>
        <w:tc>
          <w:tcPr>
            <w:tcW w:w="1842" w:type="dxa"/>
          </w:tcPr>
          <w:p w14:paraId="047AC22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Pióro </w:t>
            </w:r>
          </w:p>
        </w:tc>
        <w:tc>
          <w:tcPr>
            <w:tcW w:w="5670" w:type="dxa"/>
          </w:tcPr>
          <w:p w14:paraId="7FF5F064" w14:textId="7B389676" w:rsidR="00AC3CD6" w:rsidRPr="00CF0EFF" w:rsidRDefault="00AC3CD6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Stalówka standardowa o zaokrąglonej końcówce, zapewniająca płynne, gładkie pismo i jednolitą linię. Odpowiednie dla każdego stylu pisania, prawą i lewą ręką. Grubości stalówek standardowych: F lub M. Stalówki są wykonane ze stali nierdzewnej. System podawania atramentu: dwukanałowy. Przystosowany do tłoczka oraz nabojów. Korpus i skuwka: metalowe. Wykończenie korpusu i skuwki stal nierdzewna (z metalicznym połyskiem)- wykończenia chromowane. Tłoczek: - szklany z mechanizmem obrotowym. Nabój: długi nabój z atramentem</w:t>
            </w:r>
            <w:r w:rsidR="00FB62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 w:cs="Arial"/>
                <w:sz w:val="16"/>
                <w:szCs w:val="16"/>
              </w:rPr>
              <w:t xml:space="preserve">w kolorze niebieskim Pióro wieczne: </w:t>
            </w:r>
            <w:proofErr w:type="spellStart"/>
            <w:r w:rsidRPr="00CF0EFF">
              <w:rPr>
                <w:rFonts w:ascii="Arial Narrow" w:hAnsi="Arial Narrow" w:cs="Arial"/>
                <w:sz w:val="16"/>
                <w:szCs w:val="16"/>
              </w:rPr>
              <w:t>Woterman</w:t>
            </w:r>
            <w:proofErr w:type="spellEnd"/>
            <w:r w:rsidRPr="00CF0EFF">
              <w:rPr>
                <w:rFonts w:ascii="Arial Narrow" w:hAnsi="Arial Narrow" w:cs="Arial"/>
                <w:sz w:val="16"/>
                <w:szCs w:val="16"/>
              </w:rPr>
              <w:t>, Parker, Pelikan, Pilot lub równoważny.</w:t>
            </w:r>
          </w:p>
        </w:tc>
        <w:tc>
          <w:tcPr>
            <w:tcW w:w="567" w:type="dxa"/>
            <w:vAlign w:val="bottom"/>
          </w:tcPr>
          <w:p w14:paraId="4A1ECB2B" w14:textId="52C34E2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9A4B0AB" w14:textId="42380B1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6CE3E9C7" w14:textId="0E1A4D6A" w:rsidTr="00FB62C1">
        <w:tc>
          <w:tcPr>
            <w:tcW w:w="568" w:type="dxa"/>
          </w:tcPr>
          <w:p w14:paraId="3300918E" w14:textId="4E96892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129.</w:t>
            </w:r>
          </w:p>
        </w:tc>
        <w:tc>
          <w:tcPr>
            <w:tcW w:w="1842" w:type="dxa"/>
          </w:tcPr>
          <w:p w14:paraId="37DCC49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Pióro kulkowe wymazywalne</w:t>
            </w:r>
          </w:p>
        </w:tc>
        <w:tc>
          <w:tcPr>
            <w:tcW w:w="5670" w:type="dxa"/>
          </w:tcPr>
          <w:p w14:paraId="2B6F6E36" w14:textId="3A61DF4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Ergonomiczny uchwyt, tusz szybkoschnący idealny dla osób leworęcznych, tusz odporny na dz</w:t>
            </w:r>
            <w:r w:rsidR="007C4330">
              <w:rPr>
                <w:rFonts w:ascii="Arial Narrow" w:hAnsi="Arial Narrow"/>
                <w:sz w:val="16"/>
                <w:szCs w:val="16"/>
              </w:rPr>
              <w:t>iałalnie wody i światła, grubość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lini</w:t>
            </w:r>
            <w:r w:rsidR="007C4330">
              <w:rPr>
                <w:rFonts w:ascii="Arial Narrow" w:hAnsi="Arial Narrow"/>
                <w:sz w:val="16"/>
                <w:szCs w:val="16"/>
              </w:rPr>
              <w:t>i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pisania 0,35 mm. Minimum 8 kolorów. </w:t>
            </w:r>
          </w:p>
        </w:tc>
        <w:tc>
          <w:tcPr>
            <w:tcW w:w="567" w:type="dxa"/>
            <w:vAlign w:val="bottom"/>
          </w:tcPr>
          <w:p w14:paraId="31621EEE" w14:textId="299955F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218A550" w14:textId="7B0ED5C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055C686" w14:textId="268AC4AE" w:rsidTr="00FB62C1">
        <w:tc>
          <w:tcPr>
            <w:tcW w:w="568" w:type="dxa"/>
          </w:tcPr>
          <w:p w14:paraId="27AD95E6" w14:textId="56FF84C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130.</w:t>
            </w:r>
          </w:p>
        </w:tc>
        <w:tc>
          <w:tcPr>
            <w:tcW w:w="1842" w:type="dxa"/>
          </w:tcPr>
          <w:p w14:paraId="495C5B8A" w14:textId="30E0BCE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Plombowe saszetki </w:t>
            </w:r>
          </w:p>
        </w:tc>
        <w:tc>
          <w:tcPr>
            <w:tcW w:w="5670" w:type="dxa"/>
          </w:tcPr>
          <w:p w14:paraId="7730A5CE" w14:textId="587D969B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Wymiary220 mmx150 mm. Komora plombująca, wykonana  z trwałej wielowarstwowej poliestrowej tkaniny, zewnętrzna kieszeń z dostępem tylko od wewnątrz saszetki, kompatybilna  z plombami EPS.</w:t>
            </w:r>
          </w:p>
        </w:tc>
        <w:tc>
          <w:tcPr>
            <w:tcW w:w="567" w:type="dxa"/>
            <w:vAlign w:val="bottom"/>
          </w:tcPr>
          <w:p w14:paraId="673777C4" w14:textId="7A8439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4A82027" w14:textId="032D5F9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E2EED8A" w14:textId="30E642F3" w:rsidTr="00FB62C1">
        <w:tc>
          <w:tcPr>
            <w:tcW w:w="568" w:type="dxa"/>
          </w:tcPr>
          <w:p w14:paraId="43765204" w14:textId="19E6FED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131.</w:t>
            </w:r>
          </w:p>
        </w:tc>
        <w:tc>
          <w:tcPr>
            <w:tcW w:w="1842" w:type="dxa"/>
          </w:tcPr>
          <w:p w14:paraId="2D3533DA" w14:textId="118CCB2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Plomby plastikowe</w:t>
            </w:r>
          </w:p>
        </w:tc>
        <w:tc>
          <w:tcPr>
            <w:tcW w:w="5670" w:type="dxa"/>
          </w:tcPr>
          <w:p w14:paraId="6D130836" w14:textId="285C75F0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Stosowane do plombowania saszetek typu EPS i nakładek na zamki, nie wymagają użycia plombownicy, numerowane, w opakowaniach po 250 sztuk.</w:t>
            </w:r>
          </w:p>
        </w:tc>
        <w:tc>
          <w:tcPr>
            <w:tcW w:w="567" w:type="dxa"/>
            <w:vAlign w:val="bottom"/>
          </w:tcPr>
          <w:p w14:paraId="6EDB7A28" w14:textId="59EC07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CA32265" w14:textId="7EB8BAD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AC3CD6" w:rsidRPr="00CF0EFF" w14:paraId="1567B66C" w14:textId="696B466B" w:rsidTr="00FB62C1">
        <w:tc>
          <w:tcPr>
            <w:tcW w:w="568" w:type="dxa"/>
          </w:tcPr>
          <w:p w14:paraId="7E8C612A" w14:textId="1D1322A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132.</w:t>
            </w:r>
          </w:p>
        </w:tc>
        <w:tc>
          <w:tcPr>
            <w:tcW w:w="1842" w:type="dxa"/>
            <w:vAlign w:val="bottom"/>
          </w:tcPr>
          <w:p w14:paraId="6A787B6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Płyn do czyszczenia tablic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suchościeralnych</w:t>
            </w:r>
            <w:proofErr w:type="spellEnd"/>
          </w:p>
        </w:tc>
        <w:tc>
          <w:tcPr>
            <w:tcW w:w="5670" w:type="dxa"/>
            <w:vAlign w:val="bottom"/>
          </w:tcPr>
          <w:p w14:paraId="2B23BF1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Produkt usuwający zabrudzenia z powierzchni tablic, butelka o pojemności minimum 200 ml. </w:t>
            </w:r>
          </w:p>
        </w:tc>
        <w:tc>
          <w:tcPr>
            <w:tcW w:w="567" w:type="dxa"/>
            <w:vAlign w:val="bottom"/>
          </w:tcPr>
          <w:p w14:paraId="36DADBA5" w14:textId="3DA5843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3796CE2" w14:textId="0FE55AB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E11E3CE" w14:textId="7452F729" w:rsidTr="00FB62C1">
        <w:tc>
          <w:tcPr>
            <w:tcW w:w="568" w:type="dxa"/>
          </w:tcPr>
          <w:p w14:paraId="46CDFC84" w14:textId="6BA224D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133.</w:t>
            </w:r>
          </w:p>
        </w:tc>
        <w:tc>
          <w:tcPr>
            <w:tcW w:w="1842" w:type="dxa"/>
          </w:tcPr>
          <w:p w14:paraId="675D1F07" w14:textId="77777777" w:rsidR="00AC3CD6" w:rsidRPr="00CF0EFF" w:rsidRDefault="00AC3CD6" w:rsidP="00FB62C1">
            <w:pPr>
              <w:spacing w:after="0"/>
              <w:ind w:right="-291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 na biurko z kalendarzem i notatnikiem</w:t>
            </w:r>
          </w:p>
        </w:tc>
        <w:tc>
          <w:tcPr>
            <w:tcW w:w="5670" w:type="dxa"/>
          </w:tcPr>
          <w:p w14:paraId="7A7C4FE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Wymiary min: 590 x420 mm, kolor papieru biały, zawiera min 30 kartek, kalendarz na dany rok: 2019, 2020. Specjalna listwa ochronna zapobiega zaginaniu się krawędzi oraz niekontrolowanemu przemieszczaniu się podkładu po powierzchni biurka.</w:t>
            </w:r>
          </w:p>
        </w:tc>
        <w:tc>
          <w:tcPr>
            <w:tcW w:w="567" w:type="dxa"/>
            <w:vAlign w:val="bottom"/>
          </w:tcPr>
          <w:p w14:paraId="375FF229" w14:textId="11CE91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DE0D0AA" w14:textId="6CD5483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</w:tr>
      <w:tr w:rsidR="00AC3CD6" w:rsidRPr="00CF0EFF" w14:paraId="50A092A4" w14:textId="24B1CB79" w:rsidTr="00FB62C1">
        <w:tc>
          <w:tcPr>
            <w:tcW w:w="568" w:type="dxa"/>
          </w:tcPr>
          <w:p w14:paraId="5F5D009E" w14:textId="704DEF8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134.</w:t>
            </w:r>
          </w:p>
        </w:tc>
        <w:tc>
          <w:tcPr>
            <w:tcW w:w="1842" w:type="dxa"/>
          </w:tcPr>
          <w:p w14:paraId="0DEDA2B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Podkładka żelowa pod myszkę</w:t>
            </w:r>
          </w:p>
        </w:tc>
        <w:tc>
          <w:tcPr>
            <w:tcW w:w="5670" w:type="dxa"/>
          </w:tcPr>
          <w:p w14:paraId="7088F15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Utrzymuje nadgarstek w niemęczącej pozycji podczas pracy na komputerze, wypełnienie żelowe, wymiary nie mniejsza niż: 20x190x220 mm.</w:t>
            </w:r>
          </w:p>
        </w:tc>
        <w:tc>
          <w:tcPr>
            <w:tcW w:w="567" w:type="dxa"/>
            <w:vAlign w:val="bottom"/>
          </w:tcPr>
          <w:p w14:paraId="54616113" w14:textId="3CC1A1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3D79FE5" w14:textId="4D41236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75745E3" w14:textId="121E0436" w:rsidTr="00FB62C1">
        <w:tc>
          <w:tcPr>
            <w:tcW w:w="568" w:type="dxa"/>
          </w:tcPr>
          <w:p w14:paraId="3B268235" w14:textId="3DD7388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135.</w:t>
            </w:r>
          </w:p>
        </w:tc>
        <w:tc>
          <w:tcPr>
            <w:tcW w:w="1842" w:type="dxa"/>
          </w:tcPr>
          <w:p w14:paraId="4F5E02E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Podkładki pod myszkę</w:t>
            </w:r>
          </w:p>
        </w:tc>
        <w:tc>
          <w:tcPr>
            <w:tcW w:w="5670" w:type="dxa"/>
          </w:tcPr>
          <w:p w14:paraId="64A2DF2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Wykonana z pianki, pokryta tekstylną górą, wymiary minimalne: 260 x 6 x 220 mm. </w:t>
            </w:r>
          </w:p>
        </w:tc>
        <w:tc>
          <w:tcPr>
            <w:tcW w:w="567" w:type="dxa"/>
            <w:vAlign w:val="bottom"/>
          </w:tcPr>
          <w:p w14:paraId="572AD08F" w14:textId="6B5C470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494544D" w14:textId="56F7043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375497A" w14:textId="6972C8CA" w:rsidTr="00FB62C1">
        <w:tc>
          <w:tcPr>
            <w:tcW w:w="568" w:type="dxa"/>
          </w:tcPr>
          <w:p w14:paraId="4A20FF30" w14:textId="7D21887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136.</w:t>
            </w:r>
          </w:p>
        </w:tc>
        <w:tc>
          <w:tcPr>
            <w:tcW w:w="1842" w:type="dxa"/>
          </w:tcPr>
          <w:p w14:paraId="6EEAB99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czasopisma</w:t>
            </w:r>
          </w:p>
        </w:tc>
        <w:tc>
          <w:tcPr>
            <w:tcW w:w="5670" w:type="dxa"/>
          </w:tcPr>
          <w:p w14:paraId="24434330" w14:textId="44D1A8D6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Stabilny pojemnik na czasopisma, katalogi, dokumenty, można go ustawiać w pozycji stojącej po dłuższym lub krótszym boku, wykonany z PCV</w:t>
            </w:r>
          </w:p>
        </w:tc>
        <w:tc>
          <w:tcPr>
            <w:tcW w:w="567" w:type="dxa"/>
            <w:vAlign w:val="bottom"/>
          </w:tcPr>
          <w:p w14:paraId="19BE125F" w14:textId="4E1E51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38DDDC6" w14:textId="5D68E8B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701DA486" w14:textId="2481E074" w:rsidTr="00FB62C1">
        <w:tc>
          <w:tcPr>
            <w:tcW w:w="568" w:type="dxa"/>
          </w:tcPr>
          <w:p w14:paraId="05909A47" w14:textId="1A020F9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137.</w:t>
            </w:r>
          </w:p>
        </w:tc>
        <w:tc>
          <w:tcPr>
            <w:tcW w:w="1842" w:type="dxa"/>
          </w:tcPr>
          <w:p w14:paraId="177B37D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długopisy</w:t>
            </w:r>
          </w:p>
        </w:tc>
        <w:tc>
          <w:tcPr>
            <w:tcW w:w="5670" w:type="dxa"/>
          </w:tcPr>
          <w:p w14:paraId="6D18EBD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lakierowanego na czarno lub srebrno metalu.</w:t>
            </w:r>
          </w:p>
        </w:tc>
        <w:tc>
          <w:tcPr>
            <w:tcW w:w="567" w:type="dxa"/>
            <w:vAlign w:val="bottom"/>
          </w:tcPr>
          <w:p w14:paraId="721FAD42" w14:textId="7C2F59C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58C8ECB" w14:textId="1CB4028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7A1C5E4" w14:textId="1C4ED49F" w:rsidTr="00FB62C1">
        <w:tc>
          <w:tcPr>
            <w:tcW w:w="568" w:type="dxa"/>
          </w:tcPr>
          <w:p w14:paraId="3C3D92B4" w14:textId="5649671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138.</w:t>
            </w:r>
          </w:p>
        </w:tc>
        <w:tc>
          <w:tcPr>
            <w:tcW w:w="1842" w:type="dxa"/>
          </w:tcPr>
          <w:p w14:paraId="2131DE2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dokumenty</w:t>
            </w:r>
          </w:p>
        </w:tc>
        <w:tc>
          <w:tcPr>
            <w:tcW w:w="5670" w:type="dxa"/>
          </w:tcPr>
          <w:p w14:paraId="383C65C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czarnej metalowej siatki, mieszczący format A4, ścięty, szerokość grzbietu </w:t>
            </w:r>
          </w:p>
          <w:p w14:paraId="1123708F" w14:textId="1507F98D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min. 60 mm</w:t>
            </w:r>
          </w:p>
        </w:tc>
        <w:tc>
          <w:tcPr>
            <w:tcW w:w="567" w:type="dxa"/>
            <w:vAlign w:val="bottom"/>
          </w:tcPr>
          <w:p w14:paraId="620A9A72" w14:textId="3F94B0B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73F8732" w14:textId="40D0E2C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61194DD" w14:textId="7B323BD0" w:rsidTr="00FB62C1">
        <w:tc>
          <w:tcPr>
            <w:tcW w:w="568" w:type="dxa"/>
          </w:tcPr>
          <w:p w14:paraId="34316830" w14:textId="78C811E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139.</w:t>
            </w:r>
          </w:p>
        </w:tc>
        <w:tc>
          <w:tcPr>
            <w:tcW w:w="1842" w:type="dxa"/>
          </w:tcPr>
          <w:p w14:paraId="6676C14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Przekładki kartonowe </w:t>
            </w:r>
          </w:p>
        </w:tc>
        <w:tc>
          <w:tcPr>
            <w:tcW w:w="5670" w:type="dxa"/>
          </w:tcPr>
          <w:p w14:paraId="74E23B8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kartonu o gramaturze min. 190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do wpisania w pionie oraz poziomie. Wymiary ok. 240 x 105 mm. Mix kolorów.  Pakowane po 100 szt. </w:t>
            </w:r>
          </w:p>
        </w:tc>
        <w:tc>
          <w:tcPr>
            <w:tcW w:w="567" w:type="dxa"/>
            <w:vAlign w:val="bottom"/>
          </w:tcPr>
          <w:p w14:paraId="3FD54811" w14:textId="041C700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12D92AC" w14:textId="2898FD4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0D28550" w14:textId="5C60B0EA" w:rsidTr="00FB62C1">
        <w:tc>
          <w:tcPr>
            <w:tcW w:w="568" w:type="dxa"/>
          </w:tcPr>
          <w:p w14:paraId="0B88A367" w14:textId="5EB3CD0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140.</w:t>
            </w:r>
          </w:p>
        </w:tc>
        <w:tc>
          <w:tcPr>
            <w:tcW w:w="1842" w:type="dxa"/>
          </w:tcPr>
          <w:p w14:paraId="13F153F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Przekładki kolorowe</w:t>
            </w:r>
          </w:p>
        </w:tc>
        <w:tc>
          <w:tcPr>
            <w:tcW w:w="5670" w:type="dxa"/>
          </w:tcPr>
          <w:p w14:paraId="2C2F621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kartą opisową, z mocnego kartonu 160g/m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indeksy kolorowe, opakowanie ma liczyć 12 kart</w:t>
            </w:r>
          </w:p>
        </w:tc>
        <w:tc>
          <w:tcPr>
            <w:tcW w:w="567" w:type="dxa"/>
            <w:vAlign w:val="bottom"/>
          </w:tcPr>
          <w:p w14:paraId="29CB866C" w14:textId="4D50AC3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46FF873" w14:textId="103978D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6C009368" w14:textId="569AF56B" w:rsidTr="00FB62C1">
        <w:tc>
          <w:tcPr>
            <w:tcW w:w="568" w:type="dxa"/>
          </w:tcPr>
          <w:p w14:paraId="1751250F" w14:textId="3FC877F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141.</w:t>
            </w:r>
          </w:p>
        </w:tc>
        <w:tc>
          <w:tcPr>
            <w:tcW w:w="1842" w:type="dxa"/>
          </w:tcPr>
          <w:p w14:paraId="1F075F8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Przybornik na biurko</w:t>
            </w:r>
          </w:p>
        </w:tc>
        <w:tc>
          <w:tcPr>
            <w:tcW w:w="5670" w:type="dxa"/>
          </w:tcPr>
          <w:p w14:paraId="78E7B46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lakierowanego metalu w kolorze czarnym lub srebrnym. </w:t>
            </w:r>
          </w:p>
        </w:tc>
        <w:tc>
          <w:tcPr>
            <w:tcW w:w="567" w:type="dxa"/>
            <w:vAlign w:val="bottom"/>
          </w:tcPr>
          <w:p w14:paraId="51CD48C5" w14:textId="464B382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1C5F911" w14:textId="07DDA71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11F6FB72" w14:textId="72F0C9EE" w:rsidTr="00FB62C1">
        <w:tc>
          <w:tcPr>
            <w:tcW w:w="568" w:type="dxa"/>
          </w:tcPr>
          <w:p w14:paraId="6D23DB6A" w14:textId="2A2B821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142.</w:t>
            </w:r>
          </w:p>
        </w:tc>
        <w:tc>
          <w:tcPr>
            <w:tcW w:w="1842" w:type="dxa"/>
          </w:tcPr>
          <w:p w14:paraId="13A55B3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100</w:t>
            </w:r>
          </w:p>
        </w:tc>
        <w:tc>
          <w:tcPr>
            <w:tcW w:w="5670" w:type="dxa"/>
          </w:tcPr>
          <w:p w14:paraId="49A9CBA9" w14:textId="6144961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Przeznaczone do archiwizacji dokumentów, „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boxy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” 100, zamykane, kartonowe, na grzbiecie pudła i na ściance bocznej pole do umieszczania opisów. Wysokość kartony 350 mm. Pudła automatycznie składane.</w:t>
            </w:r>
          </w:p>
        </w:tc>
        <w:tc>
          <w:tcPr>
            <w:tcW w:w="567" w:type="dxa"/>
            <w:vAlign w:val="bottom"/>
          </w:tcPr>
          <w:p w14:paraId="63C3DBBA" w14:textId="4EB6702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A7F979D" w14:textId="5D603F8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2B021797" w14:textId="2BE82818" w:rsidTr="00FB62C1">
        <w:tc>
          <w:tcPr>
            <w:tcW w:w="568" w:type="dxa"/>
          </w:tcPr>
          <w:p w14:paraId="4B191137" w14:textId="4DCE700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143.</w:t>
            </w:r>
          </w:p>
        </w:tc>
        <w:tc>
          <w:tcPr>
            <w:tcW w:w="1842" w:type="dxa"/>
          </w:tcPr>
          <w:p w14:paraId="1BB64B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150</w:t>
            </w:r>
          </w:p>
        </w:tc>
        <w:tc>
          <w:tcPr>
            <w:tcW w:w="5670" w:type="dxa"/>
          </w:tcPr>
          <w:p w14:paraId="3B8651E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Przeznaczone do archiwizacji dokumentów, „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boxy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” 150, zamykane, kartonowe, na grzbiecie pudła i na ściance bocznej pole do umieszczania opisów. Wysokość kartony 350 mm. Pudła automatycznie składane.</w:t>
            </w:r>
          </w:p>
        </w:tc>
        <w:tc>
          <w:tcPr>
            <w:tcW w:w="567" w:type="dxa"/>
            <w:vAlign w:val="bottom"/>
          </w:tcPr>
          <w:p w14:paraId="7156DDA9" w14:textId="47F8B02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456F431" w14:textId="5070EE0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482E2F1E" w14:textId="16E2BC9E" w:rsidTr="00FB62C1">
        <w:tc>
          <w:tcPr>
            <w:tcW w:w="568" w:type="dxa"/>
          </w:tcPr>
          <w:p w14:paraId="0A4FC690" w14:textId="661A714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144.</w:t>
            </w:r>
          </w:p>
        </w:tc>
        <w:tc>
          <w:tcPr>
            <w:tcW w:w="1842" w:type="dxa"/>
          </w:tcPr>
          <w:p w14:paraId="3181397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80</w:t>
            </w:r>
          </w:p>
        </w:tc>
        <w:tc>
          <w:tcPr>
            <w:tcW w:w="5670" w:type="dxa"/>
          </w:tcPr>
          <w:p w14:paraId="458631B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Przeznaczone do archiwizacji dokumentów, „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boxy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” 80,  zamykane, kartonowe, na grzbiecie pudła i na ściance bocznej pole do umieszczania opisów. Wysokość kartony 350 mm Pudła automatycznie składane. </w:t>
            </w:r>
          </w:p>
        </w:tc>
        <w:tc>
          <w:tcPr>
            <w:tcW w:w="567" w:type="dxa"/>
            <w:vAlign w:val="bottom"/>
          </w:tcPr>
          <w:p w14:paraId="547BDB92" w14:textId="2A89AB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36AB173" w14:textId="1768B5A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7610308A" w14:textId="7F263728" w:rsidTr="00FB62C1">
        <w:tc>
          <w:tcPr>
            <w:tcW w:w="568" w:type="dxa"/>
          </w:tcPr>
          <w:p w14:paraId="2ED2727B" w14:textId="2AB7703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145.</w:t>
            </w:r>
          </w:p>
        </w:tc>
        <w:tc>
          <w:tcPr>
            <w:tcW w:w="1842" w:type="dxa"/>
          </w:tcPr>
          <w:p w14:paraId="5A7EB7B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Rolka papieru </w:t>
            </w:r>
            <w:proofErr w:type="spellStart"/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termotransferowego</w:t>
            </w:r>
            <w:proofErr w:type="spellEnd"/>
          </w:p>
        </w:tc>
        <w:tc>
          <w:tcPr>
            <w:tcW w:w="5670" w:type="dxa"/>
          </w:tcPr>
          <w:p w14:paraId="4A59E76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Papier półbłyszczący do etykiet 35x25 mm, min. 2000 szt.</w:t>
            </w:r>
          </w:p>
        </w:tc>
        <w:tc>
          <w:tcPr>
            <w:tcW w:w="567" w:type="dxa"/>
            <w:vAlign w:val="bottom"/>
          </w:tcPr>
          <w:p w14:paraId="562498CC" w14:textId="7BBDE8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781EE414" w14:textId="270C734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5BB8BE2" w14:textId="5420B87E" w:rsidTr="00FB62C1">
        <w:tc>
          <w:tcPr>
            <w:tcW w:w="568" w:type="dxa"/>
          </w:tcPr>
          <w:p w14:paraId="66230635" w14:textId="676CB06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146.</w:t>
            </w:r>
          </w:p>
        </w:tc>
        <w:tc>
          <w:tcPr>
            <w:tcW w:w="1842" w:type="dxa"/>
          </w:tcPr>
          <w:p w14:paraId="68B204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Rolka papieru </w:t>
            </w:r>
            <w:proofErr w:type="spellStart"/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termotransferowego</w:t>
            </w:r>
            <w:proofErr w:type="spellEnd"/>
          </w:p>
        </w:tc>
        <w:tc>
          <w:tcPr>
            <w:tcW w:w="5670" w:type="dxa"/>
          </w:tcPr>
          <w:p w14:paraId="10688B7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Papier półbłyszczący  do etykiet 100x50 mm, min. 1000 szt.</w:t>
            </w:r>
          </w:p>
        </w:tc>
        <w:tc>
          <w:tcPr>
            <w:tcW w:w="567" w:type="dxa"/>
            <w:vAlign w:val="bottom"/>
          </w:tcPr>
          <w:p w14:paraId="236077F4" w14:textId="1608D82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rolka.</w:t>
            </w:r>
          </w:p>
        </w:tc>
        <w:tc>
          <w:tcPr>
            <w:tcW w:w="1276" w:type="dxa"/>
            <w:vAlign w:val="bottom"/>
          </w:tcPr>
          <w:p w14:paraId="0652A2E7" w14:textId="23AE13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38B7361" w14:textId="2B402553" w:rsidTr="00FB62C1">
        <w:tc>
          <w:tcPr>
            <w:tcW w:w="568" w:type="dxa"/>
          </w:tcPr>
          <w:p w14:paraId="56F2184B" w14:textId="446A438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147.</w:t>
            </w:r>
          </w:p>
        </w:tc>
        <w:tc>
          <w:tcPr>
            <w:tcW w:w="1842" w:type="dxa"/>
          </w:tcPr>
          <w:p w14:paraId="209AE21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Rozszywacz</w:t>
            </w:r>
            <w:proofErr w:type="spellEnd"/>
          </w:p>
        </w:tc>
        <w:tc>
          <w:tcPr>
            <w:tcW w:w="5670" w:type="dxa"/>
          </w:tcPr>
          <w:p w14:paraId="70E16FD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Uniwersalny, metalowy, do wszystkich rodzajów zszywek, wyposażony w blokadę.</w:t>
            </w:r>
          </w:p>
        </w:tc>
        <w:tc>
          <w:tcPr>
            <w:tcW w:w="567" w:type="dxa"/>
            <w:vAlign w:val="bottom"/>
          </w:tcPr>
          <w:p w14:paraId="7F99826A" w14:textId="7E8202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6E4BDD6" w14:textId="6832BB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638418D4" w14:textId="2053AF08" w:rsidTr="00FB62C1">
        <w:tc>
          <w:tcPr>
            <w:tcW w:w="568" w:type="dxa"/>
          </w:tcPr>
          <w:p w14:paraId="67D60A9B" w14:textId="539B487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148.</w:t>
            </w:r>
          </w:p>
        </w:tc>
        <w:tc>
          <w:tcPr>
            <w:tcW w:w="1842" w:type="dxa"/>
          </w:tcPr>
          <w:p w14:paraId="1961C94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Segregatory</w:t>
            </w:r>
          </w:p>
        </w:tc>
        <w:tc>
          <w:tcPr>
            <w:tcW w:w="5670" w:type="dxa"/>
          </w:tcPr>
          <w:p w14:paraId="5772A07F" w14:textId="28E94E7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A4,jednostronnie pokryte  folią PP, z mechanizmem dźwigowym, wykonane z twardej tektury pokrytej folią polipropylenową, wzmocniony otwór na palec, dolna krawędź wzmocniona metalowym okuciem, szerokość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 xml:space="preserve">75 mm 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,Kolory: minimum 7 różnych kolorów.</w:t>
            </w:r>
          </w:p>
        </w:tc>
        <w:tc>
          <w:tcPr>
            <w:tcW w:w="567" w:type="dxa"/>
            <w:vAlign w:val="bottom"/>
          </w:tcPr>
          <w:p w14:paraId="5B8C2B84" w14:textId="5C93F44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56E9C26" w14:textId="7D3D212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2000</w:t>
            </w:r>
          </w:p>
        </w:tc>
      </w:tr>
      <w:tr w:rsidR="00AC3CD6" w:rsidRPr="00CF0EFF" w14:paraId="0DC61959" w14:textId="3F693A44" w:rsidTr="00FB62C1">
        <w:tc>
          <w:tcPr>
            <w:tcW w:w="568" w:type="dxa"/>
          </w:tcPr>
          <w:p w14:paraId="5DB95E0C" w14:textId="728BE76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149.</w:t>
            </w:r>
          </w:p>
        </w:tc>
        <w:tc>
          <w:tcPr>
            <w:tcW w:w="1842" w:type="dxa"/>
          </w:tcPr>
          <w:p w14:paraId="2B59D4D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Segregatory wąskie</w:t>
            </w:r>
          </w:p>
        </w:tc>
        <w:tc>
          <w:tcPr>
            <w:tcW w:w="5670" w:type="dxa"/>
          </w:tcPr>
          <w:p w14:paraId="3046235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jednostronnie pokryte  folią PP, z mechanizmem dźwigowym, wykonane z twardej tektury pokrytej folią polipropylenową, wzmocniony otwór na palec, dolna krawędź wzmocniona metalowym okuciem, szerokość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Kolory: minimum 7 różnych kolorów.</w:t>
            </w:r>
          </w:p>
        </w:tc>
        <w:tc>
          <w:tcPr>
            <w:tcW w:w="567" w:type="dxa"/>
            <w:vAlign w:val="bottom"/>
          </w:tcPr>
          <w:p w14:paraId="67C8C183" w14:textId="330EEA7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2ED2216" w14:textId="2D2EB94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700</w:t>
            </w:r>
          </w:p>
        </w:tc>
      </w:tr>
      <w:tr w:rsidR="00AC3CD6" w:rsidRPr="00CF0EFF" w14:paraId="41F7ECCA" w14:textId="1E41889A" w:rsidTr="00FB62C1">
        <w:trPr>
          <w:trHeight w:val="591"/>
        </w:trPr>
        <w:tc>
          <w:tcPr>
            <w:tcW w:w="568" w:type="dxa"/>
          </w:tcPr>
          <w:p w14:paraId="0BD3A654" w14:textId="07AB93A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150.</w:t>
            </w:r>
          </w:p>
        </w:tc>
        <w:tc>
          <w:tcPr>
            <w:tcW w:w="1842" w:type="dxa"/>
          </w:tcPr>
          <w:p w14:paraId="51A099B7" w14:textId="3E457CBA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 ringowy A5/2</w:t>
            </w:r>
          </w:p>
        </w:tc>
        <w:tc>
          <w:tcPr>
            <w:tcW w:w="5670" w:type="dxa"/>
          </w:tcPr>
          <w:p w14:paraId="1935D9F9" w14:textId="40E2071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twardej tektury 1,8 mm oraz kolorowej oklejki pokrytej  folią polipropylenową.  Wklejka papierowa, segregator do formatu A5. Grzbiet o szerokości 40 mm. Mechanizm ringowy o wysokości 25 mm na 2 kółka. Wymienna etykieta do opisu.</w:t>
            </w:r>
          </w:p>
        </w:tc>
        <w:tc>
          <w:tcPr>
            <w:tcW w:w="567" w:type="dxa"/>
            <w:vAlign w:val="bottom"/>
          </w:tcPr>
          <w:p w14:paraId="37E6F5EC" w14:textId="5E4674B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32230EB" w14:textId="7487A5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252BAFD" w14:textId="61BB9151" w:rsidTr="00FB62C1">
        <w:tc>
          <w:tcPr>
            <w:tcW w:w="568" w:type="dxa"/>
          </w:tcPr>
          <w:p w14:paraId="03C717EB" w14:textId="1B4EFE2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151.</w:t>
            </w:r>
          </w:p>
        </w:tc>
        <w:tc>
          <w:tcPr>
            <w:tcW w:w="1842" w:type="dxa"/>
          </w:tcPr>
          <w:p w14:paraId="07ED48C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 zaciskowy A4</w:t>
            </w:r>
          </w:p>
        </w:tc>
        <w:tc>
          <w:tcPr>
            <w:tcW w:w="5670" w:type="dxa"/>
          </w:tcPr>
          <w:p w14:paraId="350D827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Umożliwia przechowywanie dokumentów bez potrzeby ich dziurkowania, pojemność minimum 30 kartek, zacisk plastikowy wysuwany obrotowo. Wykonany z folii PP. </w:t>
            </w:r>
          </w:p>
        </w:tc>
        <w:tc>
          <w:tcPr>
            <w:tcW w:w="567" w:type="dxa"/>
            <w:vAlign w:val="bottom"/>
          </w:tcPr>
          <w:p w14:paraId="32AB9304" w14:textId="0B78ECE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3C2CA7B" w14:textId="12F25EB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30A57076" w14:textId="12DECCC5" w:rsidTr="00FB62C1">
        <w:tc>
          <w:tcPr>
            <w:tcW w:w="568" w:type="dxa"/>
          </w:tcPr>
          <w:p w14:paraId="1ADC58C0" w14:textId="7704C11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152.</w:t>
            </w:r>
          </w:p>
        </w:tc>
        <w:tc>
          <w:tcPr>
            <w:tcW w:w="1842" w:type="dxa"/>
          </w:tcPr>
          <w:p w14:paraId="1245734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oczko 1/2</w:t>
            </w:r>
          </w:p>
        </w:tc>
        <w:tc>
          <w:tcPr>
            <w:tcW w:w="5670" w:type="dxa"/>
          </w:tcPr>
          <w:p w14:paraId="0D632C4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bezkwasowego kartonu o gramaturze 280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okładka ½, kolor biały, pakowane po 50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Listwa przednia min 13 cm szeroka. Na przedniej okładce posiadające nadrukowane pole przeznaczone do umieszczenia opisu zawartości teczki. </w:t>
            </w: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Wewnątrz klasyczny, metalowy wąs z plastikową listwą dociskową. Wyposażony w funkcjonalne oczka, dające możliwość wpięcia skoroszytu do segregatora.</w:t>
            </w:r>
          </w:p>
        </w:tc>
        <w:tc>
          <w:tcPr>
            <w:tcW w:w="567" w:type="dxa"/>
            <w:vAlign w:val="bottom"/>
          </w:tcPr>
          <w:p w14:paraId="184C7D41" w14:textId="4FF81F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276" w:type="dxa"/>
            <w:vAlign w:val="bottom"/>
          </w:tcPr>
          <w:p w14:paraId="08624D41" w14:textId="772911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AC3CD6" w:rsidRPr="00CF0EFF" w14:paraId="193A9A17" w14:textId="3E3A661E" w:rsidTr="00FB62C1">
        <w:tc>
          <w:tcPr>
            <w:tcW w:w="568" w:type="dxa"/>
          </w:tcPr>
          <w:p w14:paraId="55D83735" w14:textId="7C0CAF4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153.</w:t>
            </w:r>
          </w:p>
        </w:tc>
        <w:tc>
          <w:tcPr>
            <w:tcW w:w="1842" w:type="dxa"/>
          </w:tcPr>
          <w:p w14:paraId="62CACC0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plastykowe</w:t>
            </w:r>
          </w:p>
        </w:tc>
        <w:tc>
          <w:tcPr>
            <w:tcW w:w="5670" w:type="dxa"/>
          </w:tcPr>
          <w:p w14:paraId="66EC7B14" w14:textId="45D0715B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folii PP lub sztywnego PCV, przednia okładka przezroczysta, twarda, tylna kolorowa, na grzbiecie wymienny pasek do opisu, zaokrąglone rogi obu okładek, z wąsami umożliwiającymi spinanie do 200 luźnych kartek.</w:t>
            </w:r>
          </w:p>
        </w:tc>
        <w:tc>
          <w:tcPr>
            <w:tcW w:w="567" w:type="dxa"/>
            <w:vAlign w:val="bottom"/>
          </w:tcPr>
          <w:p w14:paraId="62B93B94" w14:textId="7CDEDE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16C6CE1" w14:textId="7D843AF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51E7B827" w14:textId="1799E7BB" w:rsidTr="00FB62C1">
        <w:tc>
          <w:tcPr>
            <w:tcW w:w="568" w:type="dxa"/>
          </w:tcPr>
          <w:p w14:paraId="78362670" w14:textId="3BE90AE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154.</w:t>
            </w:r>
          </w:p>
        </w:tc>
        <w:tc>
          <w:tcPr>
            <w:tcW w:w="1842" w:type="dxa"/>
          </w:tcPr>
          <w:p w14:paraId="506D9ED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plastykowe zawieszane</w:t>
            </w:r>
          </w:p>
        </w:tc>
        <w:tc>
          <w:tcPr>
            <w:tcW w:w="5670" w:type="dxa"/>
          </w:tcPr>
          <w:p w14:paraId="158D122C" w14:textId="571EC888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wykonane z folii PP lub sztywnego PCV, przednia okładka przezroczysta, twarda, tylna kolorowa, na grzbiecie wymienny pasek do opisu, zaokrąglone rogi obu okładek, z wąsami umożliwiającymi spinanie do 200 luźnych kartek, standardowa perforacja na grzbiecie </w:t>
            </w:r>
          </w:p>
          <w:p w14:paraId="5FFEED6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wpięcia w segregator.</w:t>
            </w:r>
          </w:p>
        </w:tc>
        <w:tc>
          <w:tcPr>
            <w:tcW w:w="567" w:type="dxa"/>
            <w:vAlign w:val="bottom"/>
          </w:tcPr>
          <w:p w14:paraId="483BA59B" w14:textId="0D0BC26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5BAB4E" w14:textId="54D622D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6D11DD4E" w14:textId="05C795EC" w:rsidTr="00FB62C1">
        <w:tc>
          <w:tcPr>
            <w:tcW w:w="568" w:type="dxa"/>
          </w:tcPr>
          <w:p w14:paraId="4190A189" w14:textId="146A358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155.</w:t>
            </w:r>
          </w:p>
        </w:tc>
        <w:tc>
          <w:tcPr>
            <w:tcW w:w="1842" w:type="dxa"/>
          </w:tcPr>
          <w:p w14:paraId="6491D7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Skorowidze</w:t>
            </w:r>
          </w:p>
        </w:tc>
        <w:tc>
          <w:tcPr>
            <w:tcW w:w="5670" w:type="dxa"/>
          </w:tcPr>
          <w:p w14:paraId="4A10441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Twarda oprawa laminowana , wzmocniony grzbiet, szyte kartki, alfabetyczny register, w kratkę, format A4</w:t>
            </w:r>
          </w:p>
        </w:tc>
        <w:tc>
          <w:tcPr>
            <w:tcW w:w="567" w:type="dxa"/>
            <w:vAlign w:val="bottom"/>
          </w:tcPr>
          <w:p w14:paraId="3267A4D5" w14:textId="172CB4E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4CF3641" w14:textId="3604671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7E2A151" w14:textId="2C614C4F" w:rsidTr="00FB62C1">
        <w:tc>
          <w:tcPr>
            <w:tcW w:w="568" w:type="dxa"/>
          </w:tcPr>
          <w:p w14:paraId="6163F232" w14:textId="3FCA096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156.</w:t>
            </w:r>
          </w:p>
        </w:tc>
        <w:tc>
          <w:tcPr>
            <w:tcW w:w="1842" w:type="dxa"/>
          </w:tcPr>
          <w:p w14:paraId="524F418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bardzo duże</w:t>
            </w:r>
          </w:p>
        </w:tc>
        <w:tc>
          <w:tcPr>
            <w:tcW w:w="5670" w:type="dxa"/>
          </w:tcPr>
          <w:p w14:paraId="4592B2D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Spinacze galwanizowane, wygięte noski, 70 mm, okrągłe, po 50 szt. w opakowaniu. </w:t>
            </w:r>
          </w:p>
        </w:tc>
        <w:tc>
          <w:tcPr>
            <w:tcW w:w="567" w:type="dxa"/>
            <w:vAlign w:val="bottom"/>
          </w:tcPr>
          <w:p w14:paraId="24AD01EE" w14:textId="709E9E4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BB92D5F" w14:textId="61F443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F39C96A" w14:textId="7A0E519A" w:rsidTr="00FB62C1">
        <w:tc>
          <w:tcPr>
            <w:tcW w:w="568" w:type="dxa"/>
          </w:tcPr>
          <w:p w14:paraId="3C536C67" w14:textId="63E1A20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157.</w:t>
            </w:r>
          </w:p>
        </w:tc>
        <w:tc>
          <w:tcPr>
            <w:tcW w:w="1842" w:type="dxa"/>
          </w:tcPr>
          <w:p w14:paraId="67728C4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duże</w:t>
            </w:r>
          </w:p>
        </w:tc>
        <w:tc>
          <w:tcPr>
            <w:tcW w:w="5670" w:type="dxa"/>
          </w:tcPr>
          <w:p w14:paraId="307D3A7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Tradycyjne spinacze biurowe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niklowane, po 100 szt. w opakowaniu.</w:t>
            </w:r>
          </w:p>
        </w:tc>
        <w:tc>
          <w:tcPr>
            <w:tcW w:w="567" w:type="dxa"/>
            <w:vAlign w:val="bottom"/>
          </w:tcPr>
          <w:p w14:paraId="666228EC" w14:textId="5A91CC3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25D74B6" w14:textId="72BE796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7331A14" w14:textId="26533605" w:rsidTr="00FB62C1">
        <w:tc>
          <w:tcPr>
            <w:tcW w:w="568" w:type="dxa"/>
          </w:tcPr>
          <w:p w14:paraId="76F0D8F2" w14:textId="3B0CBD1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158.</w:t>
            </w:r>
          </w:p>
        </w:tc>
        <w:tc>
          <w:tcPr>
            <w:tcW w:w="1842" w:type="dxa"/>
          </w:tcPr>
          <w:p w14:paraId="10BFBC4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krzyżowe</w:t>
            </w:r>
          </w:p>
        </w:tc>
        <w:tc>
          <w:tcPr>
            <w:tcW w:w="5670" w:type="dxa"/>
          </w:tcPr>
          <w:p w14:paraId="26A65C6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Spinacze biurowe metalowe, krzyżowe 70 mm, po 12 szt. w opakowaniu. </w:t>
            </w:r>
          </w:p>
        </w:tc>
        <w:tc>
          <w:tcPr>
            <w:tcW w:w="567" w:type="dxa"/>
            <w:vAlign w:val="bottom"/>
          </w:tcPr>
          <w:p w14:paraId="5FA4213C" w14:textId="1871E6C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14C37BB" w14:textId="10438F0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98A8A63" w14:textId="4402D993" w:rsidTr="00FB62C1">
        <w:tc>
          <w:tcPr>
            <w:tcW w:w="568" w:type="dxa"/>
          </w:tcPr>
          <w:p w14:paraId="5E7C627B" w14:textId="0F6110E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159.</w:t>
            </w:r>
          </w:p>
        </w:tc>
        <w:tc>
          <w:tcPr>
            <w:tcW w:w="1842" w:type="dxa"/>
          </w:tcPr>
          <w:p w14:paraId="64DAF42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małe</w:t>
            </w:r>
          </w:p>
        </w:tc>
        <w:tc>
          <w:tcPr>
            <w:tcW w:w="5670" w:type="dxa"/>
          </w:tcPr>
          <w:p w14:paraId="3ED481F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Tradycyjne spinacze biurowe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28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niklowane, po 100 szt. w opakowaniu.</w:t>
            </w:r>
          </w:p>
        </w:tc>
        <w:tc>
          <w:tcPr>
            <w:tcW w:w="567" w:type="dxa"/>
            <w:vAlign w:val="bottom"/>
          </w:tcPr>
          <w:p w14:paraId="2021AF5B" w14:textId="0B2F43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C61B1AC" w14:textId="0AD1CA2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2500</w:t>
            </w:r>
          </w:p>
        </w:tc>
      </w:tr>
      <w:tr w:rsidR="00AC3CD6" w:rsidRPr="00CF0EFF" w14:paraId="3F30D585" w14:textId="0AE9E216" w:rsidTr="00FB62C1">
        <w:tc>
          <w:tcPr>
            <w:tcW w:w="568" w:type="dxa"/>
          </w:tcPr>
          <w:p w14:paraId="52EBF7DE" w14:textId="54BB937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160.</w:t>
            </w:r>
          </w:p>
        </w:tc>
        <w:tc>
          <w:tcPr>
            <w:tcW w:w="1842" w:type="dxa"/>
          </w:tcPr>
          <w:p w14:paraId="4190DBE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w pudełku magnetycznym</w:t>
            </w:r>
          </w:p>
        </w:tc>
        <w:tc>
          <w:tcPr>
            <w:tcW w:w="5670" w:type="dxa"/>
          </w:tcPr>
          <w:p w14:paraId="6D505DF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magnetyczny zawierający min. 125 spinaczy (spinacz od 26 mm do 28 mm)</w:t>
            </w:r>
          </w:p>
        </w:tc>
        <w:tc>
          <w:tcPr>
            <w:tcW w:w="567" w:type="dxa"/>
            <w:vAlign w:val="bottom"/>
          </w:tcPr>
          <w:p w14:paraId="68F55954" w14:textId="29255F4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9932E39" w14:textId="2D44AA6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3832A99" w14:textId="2E611E72" w:rsidTr="00FB62C1">
        <w:tc>
          <w:tcPr>
            <w:tcW w:w="568" w:type="dxa"/>
          </w:tcPr>
          <w:p w14:paraId="4F7C299B" w14:textId="16ACCE4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161.</w:t>
            </w:r>
          </w:p>
        </w:tc>
        <w:tc>
          <w:tcPr>
            <w:tcW w:w="1842" w:type="dxa"/>
          </w:tcPr>
          <w:p w14:paraId="6954F46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Sprężone powietrze</w:t>
            </w:r>
          </w:p>
        </w:tc>
        <w:tc>
          <w:tcPr>
            <w:tcW w:w="5670" w:type="dxa"/>
          </w:tcPr>
          <w:p w14:paraId="7B31E09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400 ml. Do usuwania kurzu i drobnych elementów z miejsc trudnodostępnych.</w:t>
            </w:r>
          </w:p>
        </w:tc>
        <w:tc>
          <w:tcPr>
            <w:tcW w:w="567" w:type="dxa"/>
            <w:vAlign w:val="bottom"/>
          </w:tcPr>
          <w:p w14:paraId="0C01BB76" w14:textId="19C4302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ED9B7CE" w14:textId="3E4B389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</w:tr>
      <w:tr w:rsidR="00AC3CD6" w:rsidRPr="00CF0EFF" w14:paraId="74C993B4" w14:textId="616D431C" w:rsidTr="00FB62C1">
        <w:tc>
          <w:tcPr>
            <w:tcW w:w="568" w:type="dxa"/>
          </w:tcPr>
          <w:p w14:paraId="1A060CB8" w14:textId="1D928FA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162.</w:t>
            </w:r>
          </w:p>
        </w:tc>
        <w:tc>
          <w:tcPr>
            <w:tcW w:w="1842" w:type="dxa"/>
          </w:tcPr>
          <w:p w14:paraId="7522C03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Stojak na koperty</w:t>
            </w:r>
          </w:p>
        </w:tc>
        <w:tc>
          <w:tcPr>
            <w:tcW w:w="5670" w:type="dxa"/>
          </w:tcPr>
          <w:p w14:paraId="5134E1D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czarnego lub srebrnego metalu, potrójny.</w:t>
            </w:r>
          </w:p>
        </w:tc>
        <w:tc>
          <w:tcPr>
            <w:tcW w:w="567" w:type="dxa"/>
            <w:vAlign w:val="bottom"/>
          </w:tcPr>
          <w:p w14:paraId="34E090B8" w14:textId="1679405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7B46AE1" w14:textId="66C7EC7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8ACB71F" w14:textId="1F750E2F" w:rsidTr="00FB62C1">
        <w:tc>
          <w:tcPr>
            <w:tcW w:w="568" w:type="dxa"/>
          </w:tcPr>
          <w:p w14:paraId="743457F9" w14:textId="4328C14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163.</w:t>
            </w:r>
          </w:p>
        </w:tc>
        <w:tc>
          <w:tcPr>
            <w:tcW w:w="1842" w:type="dxa"/>
          </w:tcPr>
          <w:p w14:paraId="171FE7C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Sznurek (nici lniane)</w:t>
            </w:r>
          </w:p>
        </w:tc>
        <w:tc>
          <w:tcPr>
            <w:tcW w:w="5670" w:type="dxa"/>
          </w:tcPr>
          <w:p w14:paraId="3E0B0AD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Nici lniane, dratwa, długość 120 m.</w:t>
            </w:r>
          </w:p>
        </w:tc>
        <w:tc>
          <w:tcPr>
            <w:tcW w:w="567" w:type="dxa"/>
            <w:vAlign w:val="bottom"/>
          </w:tcPr>
          <w:p w14:paraId="111E4B6F" w14:textId="44A4EA3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ADEFBF" w14:textId="1EC8C1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06696A0" w14:textId="73D367F2" w:rsidTr="00FB62C1">
        <w:tc>
          <w:tcPr>
            <w:tcW w:w="568" w:type="dxa"/>
          </w:tcPr>
          <w:p w14:paraId="24F9FD40" w14:textId="3A89972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164.</w:t>
            </w:r>
          </w:p>
        </w:tc>
        <w:tc>
          <w:tcPr>
            <w:tcW w:w="1842" w:type="dxa"/>
          </w:tcPr>
          <w:p w14:paraId="257543B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Sznurek (szpagat jutowy)</w:t>
            </w:r>
          </w:p>
        </w:tc>
        <w:tc>
          <w:tcPr>
            <w:tcW w:w="5670" w:type="dxa"/>
          </w:tcPr>
          <w:p w14:paraId="1EB27CB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Szpagat jutowy, 15m długości.</w:t>
            </w:r>
          </w:p>
        </w:tc>
        <w:tc>
          <w:tcPr>
            <w:tcW w:w="567" w:type="dxa"/>
            <w:vAlign w:val="bottom"/>
          </w:tcPr>
          <w:p w14:paraId="12C1FCC4" w14:textId="05BB3A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047AEE5" w14:textId="16C513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E321650" w14:textId="290D43F6" w:rsidTr="00FB62C1">
        <w:tc>
          <w:tcPr>
            <w:tcW w:w="568" w:type="dxa"/>
          </w:tcPr>
          <w:p w14:paraId="3AAD496C" w14:textId="2700E61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165.</w:t>
            </w:r>
          </w:p>
        </w:tc>
        <w:tc>
          <w:tcPr>
            <w:tcW w:w="1842" w:type="dxa"/>
          </w:tcPr>
          <w:p w14:paraId="24E6912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Szufladki na dokumenty</w:t>
            </w:r>
          </w:p>
        </w:tc>
        <w:tc>
          <w:tcPr>
            <w:tcW w:w="5670" w:type="dxa"/>
          </w:tcPr>
          <w:p w14:paraId="3C5B1B4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np. z polistyrenu, możliwość ustawiania w stosy (pionowo lub schodkowo).</w:t>
            </w:r>
          </w:p>
        </w:tc>
        <w:tc>
          <w:tcPr>
            <w:tcW w:w="567" w:type="dxa"/>
            <w:vAlign w:val="bottom"/>
          </w:tcPr>
          <w:p w14:paraId="1BA512D5" w14:textId="7AC68C6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F4F3C1" w14:textId="2186B3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3F81E6F" w14:textId="5C382694" w:rsidTr="00FB62C1">
        <w:trPr>
          <w:trHeight w:val="663"/>
        </w:trPr>
        <w:tc>
          <w:tcPr>
            <w:tcW w:w="568" w:type="dxa"/>
          </w:tcPr>
          <w:p w14:paraId="328EB249" w14:textId="3D490B5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166.</w:t>
            </w:r>
          </w:p>
        </w:tc>
        <w:tc>
          <w:tcPr>
            <w:tcW w:w="1842" w:type="dxa"/>
          </w:tcPr>
          <w:p w14:paraId="275A6F5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Szuflady metalowe na dokumenty</w:t>
            </w:r>
          </w:p>
        </w:tc>
        <w:tc>
          <w:tcPr>
            <w:tcW w:w="5670" w:type="dxa"/>
          </w:tcPr>
          <w:p w14:paraId="536E27C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Wykonana z czarnego lub srebrnego metalu, stojak plus 3 szufladki, szufladki muszą być wysuwane. </w:t>
            </w:r>
          </w:p>
        </w:tc>
        <w:tc>
          <w:tcPr>
            <w:tcW w:w="567" w:type="dxa"/>
            <w:vAlign w:val="bottom"/>
          </w:tcPr>
          <w:p w14:paraId="413EB7C5" w14:textId="2E056D4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12CD228" w14:textId="47A802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F90DAE2" w14:textId="5F8732EE" w:rsidTr="00FB62C1">
        <w:trPr>
          <w:trHeight w:val="427"/>
        </w:trPr>
        <w:tc>
          <w:tcPr>
            <w:tcW w:w="568" w:type="dxa"/>
          </w:tcPr>
          <w:p w14:paraId="20B463D0" w14:textId="71DF54A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167.</w:t>
            </w:r>
          </w:p>
        </w:tc>
        <w:tc>
          <w:tcPr>
            <w:tcW w:w="1842" w:type="dxa"/>
          </w:tcPr>
          <w:p w14:paraId="4365F41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Środek do czyszczenia ekranów</w:t>
            </w:r>
          </w:p>
        </w:tc>
        <w:tc>
          <w:tcPr>
            <w:tcW w:w="5670" w:type="dxa"/>
          </w:tcPr>
          <w:p w14:paraId="3951BB7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 250 ml, posiadające właściwości antystatyczne, czyści monitory TFT i LCD. Nie pozostawia smug.</w:t>
            </w:r>
          </w:p>
        </w:tc>
        <w:tc>
          <w:tcPr>
            <w:tcW w:w="567" w:type="dxa"/>
            <w:vAlign w:val="bottom"/>
          </w:tcPr>
          <w:p w14:paraId="27629DA6" w14:textId="213D8A5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0B9AB9A" w14:textId="1380AE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00E5B08B" w14:textId="4DF9164D" w:rsidTr="00FB62C1">
        <w:tc>
          <w:tcPr>
            <w:tcW w:w="568" w:type="dxa"/>
          </w:tcPr>
          <w:p w14:paraId="4329DB1B" w14:textId="098666E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168.</w:t>
            </w:r>
          </w:p>
        </w:tc>
        <w:tc>
          <w:tcPr>
            <w:tcW w:w="1842" w:type="dxa"/>
          </w:tcPr>
          <w:p w14:paraId="37C76DD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Środek do czyszczenia obudów</w:t>
            </w:r>
          </w:p>
        </w:tc>
        <w:tc>
          <w:tcPr>
            <w:tcW w:w="5670" w:type="dxa"/>
          </w:tcPr>
          <w:p w14:paraId="75600D28" w14:textId="00771FD1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min. 400ml. Do czyszczenia zewnętrznych komputerów, drukarek, aparatów telefonicznych, usuwa plamy, posiada właściwości antystatyczne,  działa skutecznie na wszystkich rodzajach powierzchni (np. drukarki, blaty) i usuwa nawet najcięższe plamy np. z tuszu, zawiera składniki antystatyczne zapobiegające osadzaniu się kurzu, nie zawiera alkoholu, nie pozostawia smug, nie zawiera szkodliwych dla powłoki ozonowej gazów.</w:t>
            </w:r>
          </w:p>
        </w:tc>
        <w:tc>
          <w:tcPr>
            <w:tcW w:w="567" w:type="dxa"/>
            <w:vAlign w:val="bottom"/>
          </w:tcPr>
          <w:p w14:paraId="50057CF1" w14:textId="50F2089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7D95C44" w14:textId="4AC3408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700BC1C" w14:textId="18B583CF" w:rsidTr="00FB62C1">
        <w:tc>
          <w:tcPr>
            <w:tcW w:w="568" w:type="dxa"/>
          </w:tcPr>
          <w:p w14:paraId="06B28576" w14:textId="360BF62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169.</w:t>
            </w:r>
          </w:p>
        </w:tc>
        <w:tc>
          <w:tcPr>
            <w:tcW w:w="1842" w:type="dxa"/>
          </w:tcPr>
          <w:p w14:paraId="09B6C5D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14:paraId="43D1143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90 x 60 cm.</w:t>
            </w:r>
          </w:p>
        </w:tc>
        <w:tc>
          <w:tcPr>
            <w:tcW w:w="567" w:type="dxa"/>
            <w:vAlign w:val="bottom"/>
          </w:tcPr>
          <w:p w14:paraId="3976332B" w14:textId="704198B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8E4D48" w14:textId="3F8FDF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45CA7F05" w14:textId="1C3775A9" w:rsidTr="00FB62C1">
        <w:tc>
          <w:tcPr>
            <w:tcW w:w="568" w:type="dxa"/>
          </w:tcPr>
          <w:p w14:paraId="023D5C96" w14:textId="4DB3962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170.</w:t>
            </w:r>
          </w:p>
        </w:tc>
        <w:tc>
          <w:tcPr>
            <w:tcW w:w="1842" w:type="dxa"/>
          </w:tcPr>
          <w:p w14:paraId="071594E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14:paraId="61FD198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150 x 100 cm.</w:t>
            </w:r>
          </w:p>
        </w:tc>
        <w:tc>
          <w:tcPr>
            <w:tcW w:w="567" w:type="dxa"/>
            <w:vAlign w:val="bottom"/>
          </w:tcPr>
          <w:p w14:paraId="6D4445DB" w14:textId="1F8DC13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6A99835" w14:textId="0D8984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772F143F" w14:textId="0340EB7F" w:rsidTr="00FB62C1">
        <w:tc>
          <w:tcPr>
            <w:tcW w:w="568" w:type="dxa"/>
          </w:tcPr>
          <w:p w14:paraId="0477CBF2" w14:textId="5BFF0FC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171.</w:t>
            </w:r>
          </w:p>
        </w:tc>
        <w:tc>
          <w:tcPr>
            <w:tcW w:w="1842" w:type="dxa"/>
          </w:tcPr>
          <w:p w14:paraId="02D7B0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14:paraId="2794167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120 x 180 cm.</w:t>
            </w:r>
          </w:p>
        </w:tc>
        <w:tc>
          <w:tcPr>
            <w:tcW w:w="567" w:type="dxa"/>
            <w:vAlign w:val="bottom"/>
          </w:tcPr>
          <w:p w14:paraId="2B857B05" w14:textId="1C39143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C970A20" w14:textId="6F99ED9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08894D89" w14:textId="796C6728" w:rsidTr="00FB62C1">
        <w:tc>
          <w:tcPr>
            <w:tcW w:w="568" w:type="dxa"/>
          </w:tcPr>
          <w:p w14:paraId="6428A221" w14:textId="27E4D07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172.</w:t>
            </w:r>
          </w:p>
        </w:tc>
        <w:tc>
          <w:tcPr>
            <w:tcW w:w="1842" w:type="dxa"/>
          </w:tcPr>
          <w:p w14:paraId="05E0C5E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Tablica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suchościeralno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-magnetyczna 60x90</w:t>
            </w:r>
          </w:p>
        </w:tc>
        <w:tc>
          <w:tcPr>
            <w:tcW w:w="5670" w:type="dxa"/>
          </w:tcPr>
          <w:p w14:paraId="1B14D05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Powierzchnia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lakierowana o właściwościach magnetycznych. Rama wykonana z aluminium w kolorze srebrnym. Mocowanie za pomocą zawieszek. Możliwość zawieszenie w pionie i poziomie. Gwarancja 2 dwa lata. </w:t>
            </w:r>
          </w:p>
        </w:tc>
        <w:tc>
          <w:tcPr>
            <w:tcW w:w="567" w:type="dxa"/>
            <w:vAlign w:val="bottom"/>
          </w:tcPr>
          <w:p w14:paraId="29938978" w14:textId="54C8A0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EBE7246" w14:textId="7F3D4BF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354BC0F" w14:textId="7B32D44C" w:rsidTr="00FB62C1">
        <w:tc>
          <w:tcPr>
            <w:tcW w:w="568" w:type="dxa"/>
          </w:tcPr>
          <w:p w14:paraId="16702F87" w14:textId="1704C7E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173.</w:t>
            </w:r>
          </w:p>
        </w:tc>
        <w:tc>
          <w:tcPr>
            <w:tcW w:w="1842" w:type="dxa"/>
          </w:tcPr>
          <w:p w14:paraId="68DC0EB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Tablica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suchościeralno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-magnetyczna 120x90</w:t>
            </w:r>
          </w:p>
        </w:tc>
        <w:tc>
          <w:tcPr>
            <w:tcW w:w="5670" w:type="dxa"/>
          </w:tcPr>
          <w:p w14:paraId="5D2D063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Powierzchnia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24273475" w14:textId="2FB3BC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0764E3" w14:textId="6D97477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0EE8596C" w14:textId="7EB64D46" w:rsidTr="00FB62C1">
        <w:tc>
          <w:tcPr>
            <w:tcW w:w="568" w:type="dxa"/>
          </w:tcPr>
          <w:p w14:paraId="04BF4EE3" w14:textId="0D109AE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174.</w:t>
            </w:r>
          </w:p>
        </w:tc>
        <w:tc>
          <w:tcPr>
            <w:tcW w:w="1842" w:type="dxa"/>
          </w:tcPr>
          <w:p w14:paraId="3A42203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Tablica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suchościeralno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-magnetyczna 150x100</w:t>
            </w:r>
          </w:p>
        </w:tc>
        <w:tc>
          <w:tcPr>
            <w:tcW w:w="5670" w:type="dxa"/>
          </w:tcPr>
          <w:p w14:paraId="15DB08A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Powierzchnia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576F347F" w14:textId="1D6386A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2BF7D74" w14:textId="5F9DCE9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1967179" w14:textId="773C8AE7" w:rsidTr="00FB62C1">
        <w:tc>
          <w:tcPr>
            <w:tcW w:w="568" w:type="dxa"/>
          </w:tcPr>
          <w:p w14:paraId="02BB3AC9" w14:textId="16ED273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175.</w:t>
            </w:r>
          </w:p>
        </w:tc>
        <w:tc>
          <w:tcPr>
            <w:tcW w:w="1842" w:type="dxa"/>
            <w:vAlign w:val="bottom"/>
          </w:tcPr>
          <w:p w14:paraId="63CAED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Tablica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suchościeralno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-magnetyczna 200x100</w:t>
            </w:r>
          </w:p>
        </w:tc>
        <w:tc>
          <w:tcPr>
            <w:tcW w:w="5670" w:type="dxa"/>
            <w:vAlign w:val="bottom"/>
          </w:tcPr>
          <w:p w14:paraId="7B059E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Powierzchnia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4F503983" w14:textId="0E314A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A9AFDC" w14:textId="440B446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AC3CD6" w:rsidRPr="00CF0EFF" w14:paraId="52E1E177" w14:textId="50CC7325" w:rsidTr="00FB62C1">
        <w:tc>
          <w:tcPr>
            <w:tcW w:w="568" w:type="dxa"/>
          </w:tcPr>
          <w:p w14:paraId="238BFAB6" w14:textId="72FCBF0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176.</w:t>
            </w:r>
          </w:p>
        </w:tc>
        <w:tc>
          <w:tcPr>
            <w:tcW w:w="1842" w:type="dxa"/>
            <w:vAlign w:val="bottom"/>
          </w:tcPr>
          <w:p w14:paraId="4C1DE41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Tablica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suchościeralno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-magnetyczna 240x120</w:t>
            </w:r>
          </w:p>
        </w:tc>
        <w:tc>
          <w:tcPr>
            <w:tcW w:w="5670" w:type="dxa"/>
            <w:vAlign w:val="bottom"/>
          </w:tcPr>
          <w:p w14:paraId="31C44D9A" w14:textId="0003905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Powierzchnia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6BD72377" w14:textId="140E57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E6A45AE" w14:textId="7F4C238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AC3CD6" w:rsidRPr="00CF0EFF" w14:paraId="6DA0DC98" w14:textId="5E000BFC" w:rsidTr="00FB62C1">
        <w:tc>
          <w:tcPr>
            <w:tcW w:w="568" w:type="dxa"/>
          </w:tcPr>
          <w:p w14:paraId="3E9367E0" w14:textId="3153365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177.</w:t>
            </w:r>
          </w:p>
        </w:tc>
        <w:tc>
          <w:tcPr>
            <w:tcW w:w="1842" w:type="dxa"/>
          </w:tcPr>
          <w:p w14:paraId="3804C7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do maszyn liczących</w:t>
            </w:r>
          </w:p>
        </w:tc>
        <w:tc>
          <w:tcPr>
            <w:tcW w:w="5670" w:type="dxa"/>
          </w:tcPr>
          <w:p w14:paraId="2A64872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 rolkach, 57 mm.</w:t>
            </w:r>
          </w:p>
        </w:tc>
        <w:tc>
          <w:tcPr>
            <w:tcW w:w="567" w:type="dxa"/>
            <w:vAlign w:val="bottom"/>
          </w:tcPr>
          <w:p w14:paraId="143D3821" w14:textId="054B7DC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2D8B257" w14:textId="26FC7C9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683A2F14" w14:textId="0E3E8DBF" w:rsidTr="00FB62C1">
        <w:tc>
          <w:tcPr>
            <w:tcW w:w="568" w:type="dxa"/>
          </w:tcPr>
          <w:p w14:paraId="4F3BAABB" w14:textId="2F8998F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178.</w:t>
            </w:r>
          </w:p>
        </w:tc>
        <w:tc>
          <w:tcPr>
            <w:tcW w:w="1842" w:type="dxa"/>
          </w:tcPr>
          <w:p w14:paraId="3F1196F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klejąca dwustronna</w:t>
            </w:r>
          </w:p>
        </w:tc>
        <w:tc>
          <w:tcPr>
            <w:tcW w:w="5670" w:type="dxa"/>
          </w:tcPr>
          <w:p w14:paraId="20DA0D3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pokryta obustronnie klejem, szerokość ok. 19 mm. Długość min. 25 m.</w:t>
            </w:r>
          </w:p>
        </w:tc>
        <w:tc>
          <w:tcPr>
            <w:tcW w:w="567" w:type="dxa"/>
            <w:vAlign w:val="bottom"/>
          </w:tcPr>
          <w:p w14:paraId="344FE10F" w14:textId="3C255C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0D09F92" w14:textId="3F437DE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02E9E57" w14:textId="2E866CF2" w:rsidTr="00FB62C1">
        <w:tc>
          <w:tcPr>
            <w:tcW w:w="568" w:type="dxa"/>
          </w:tcPr>
          <w:p w14:paraId="1B2CF746" w14:textId="2DF499C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179.</w:t>
            </w:r>
          </w:p>
        </w:tc>
        <w:tc>
          <w:tcPr>
            <w:tcW w:w="1842" w:type="dxa"/>
          </w:tcPr>
          <w:p w14:paraId="2716E63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pakowa</w:t>
            </w:r>
          </w:p>
        </w:tc>
        <w:tc>
          <w:tcPr>
            <w:tcW w:w="5670" w:type="dxa"/>
          </w:tcPr>
          <w:p w14:paraId="348A7EC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Przyczepna do większości powierzchni, doskonała do zaklejania kartonów, stabilna substancja klejąca, odporna na działanie światła, szerokość 48 mm x 50 m.</w:t>
            </w:r>
          </w:p>
        </w:tc>
        <w:tc>
          <w:tcPr>
            <w:tcW w:w="567" w:type="dxa"/>
            <w:vAlign w:val="bottom"/>
          </w:tcPr>
          <w:p w14:paraId="3D289918" w14:textId="00676F4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60E4FA3" w14:textId="1B41B56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21B8651" w14:textId="1E12043F" w:rsidTr="00FB62C1">
        <w:tc>
          <w:tcPr>
            <w:tcW w:w="568" w:type="dxa"/>
          </w:tcPr>
          <w:p w14:paraId="577D47B8" w14:textId="5446054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180.</w:t>
            </w:r>
          </w:p>
        </w:tc>
        <w:tc>
          <w:tcPr>
            <w:tcW w:w="1842" w:type="dxa"/>
          </w:tcPr>
          <w:p w14:paraId="7C354F0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samoprzylepna</w:t>
            </w:r>
          </w:p>
        </w:tc>
        <w:tc>
          <w:tcPr>
            <w:tcW w:w="5670" w:type="dxa"/>
          </w:tcPr>
          <w:p w14:paraId="2426DDE6" w14:textId="56AD8ED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Jednostronnie klejąca, wytrzymała na zrywanie,  bez dyspensera , szerokość 19 mm. Długość</w:t>
            </w:r>
            <w:r w:rsidR="0068582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/>
                <w:sz w:val="16"/>
                <w:szCs w:val="16"/>
              </w:rPr>
              <w:t>min 33 m.</w:t>
            </w:r>
          </w:p>
        </w:tc>
        <w:tc>
          <w:tcPr>
            <w:tcW w:w="567" w:type="dxa"/>
            <w:vAlign w:val="bottom"/>
          </w:tcPr>
          <w:p w14:paraId="54ED8192" w14:textId="1B2417F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439AB3F" w14:textId="42D7EF0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E2CFF8F" w14:textId="236B58DE" w:rsidTr="00FB62C1">
        <w:tc>
          <w:tcPr>
            <w:tcW w:w="568" w:type="dxa"/>
          </w:tcPr>
          <w:p w14:paraId="74FC8905" w14:textId="771AA83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181.</w:t>
            </w:r>
          </w:p>
        </w:tc>
        <w:tc>
          <w:tcPr>
            <w:tcW w:w="1842" w:type="dxa"/>
          </w:tcPr>
          <w:p w14:paraId="17217C7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Teczka na zatrzask</w:t>
            </w:r>
          </w:p>
        </w:tc>
        <w:tc>
          <w:tcPr>
            <w:tcW w:w="5670" w:type="dxa"/>
          </w:tcPr>
          <w:p w14:paraId="7AB1483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 teczka na dokumenty, maksymalne wypełnienie teczki 180 arkuszy, kolor czarny, niebieskim, zielony.</w:t>
            </w:r>
          </w:p>
        </w:tc>
        <w:tc>
          <w:tcPr>
            <w:tcW w:w="567" w:type="dxa"/>
            <w:vAlign w:val="bottom"/>
          </w:tcPr>
          <w:p w14:paraId="0CA5ACFF" w14:textId="52B7075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3D1357" w14:textId="70F9C07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A09CAB3" w14:textId="0A1BD084" w:rsidTr="00FB62C1">
        <w:tc>
          <w:tcPr>
            <w:tcW w:w="568" w:type="dxa"/>
          </w:tcPr>
          <w:p w14:paraId="1F55022B" w14:textId="76719C3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182.</w:t>
            </w:r>
          </w:p>
        </w:tc>
        <w:tc>
          <w:tcPr>
            <w:tcW w:w="1842" w:type="dxa"/>
          </w:tcPr>
          <w:p w14:paraId="1B40F0C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Teczka z przegródkami A4</w:t>
            </w:r>
          </w:p>
        </w:tc>
        <w:tc>
          <w:tcPr>
            <w:tcW w:w="5670" w:type="dxa"/>
          </w:tcPr>
          <w:p w14:paraId="2561F53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Minimum 6 przegródek, max 15 przegródek. Wykonane z folii PP, mieści do 400 kartek. Z rączką do przenoszenia, zamykane na plastikową klamrę lub zamykane na mocną gumkę.</w:t>
            </w:r>
          </w:p>
        </w:tc>
        <w:tc>
          <w:tcPr>
            <w:tcW w:w="567" w:type="dxa"/>
            <w:vAlign w:val="bottom"/>
          </w:tcPr>
          <w:p w14:paraId="78A17BC4" w14:textId="52A067F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1B1E9C" w14:textId="385AC9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558B4623" w14:textId="73722B86" w:rsidTr="00FB62C1">
        <w:tc>
          <w:tcPr>
            <w:tcW w:w="568" w:type="dxa"/>
          </w:tcPr>
          <w:p w14:paraId="24B20EF1" w14:textId="143A57B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183.</w:t>
            </w:r>
          </w:p>
        </w:tc>
        <w:tc>
          <w:tcPr>
            <w:tcW w:w="1842" w:type="dxa"/>
          </w:tcPr>
          <w:p w14:paraId="5DF40C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do podpisu</w:t>
            </w:r>
          </w:p>
        </w:tc>
        <w:tc>
          <w:tcPr>
            <w:tcW w:w="5670" w:type="dxa"/>
          </w:tcPr>
          <w:p w14:paraId="7684891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z twardego kartonu pokrytego folią PP, rozciągliwy grzbiet, min. 15 przekładek, o fakturze skóry.</w:t>
            </w:r>
          </w:p>
        </w:tc>
        <w:tc>
          <w:tcPr>
            <w:tcW w:w="567" w:type="dxa"/>
            <w:vAlign w:val="bottom"/>
          </w:tcPr>
          <w:p w14:paraId="12DBC7A6" w14:textId="6EC1821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DFCA03F" w14:textId="0E03C08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1A7DE4BF" w14:textId="5F9C98BB" w:rsidTr="00FB62C1">
        <w:tc>
          <w:tcPr>
            <w:tcW w:w="568" w:type="dxa"/>
          </w:tcPr>
          <w:p w14:paraId="5B0E9B62" w14:textId="313F0F7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184.</w:t>
            </w:r>
          </w:p>
        </w:tc>
        <w:tc>
          <w:tcPr>
            <w:tcW w:w="1842" w:type="dxa"/>
          </w:tcPr>
          <w:p w14:paraId="5A6BE34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na rzepy</w:t>
            </w:r>
          </w:p>
        </w:tc>
        <w:tc>
          <w:tcPr>
            <w:tcW w:w="5670" w:type="dxa"/>
          </w:tcPr>
          <w:p w14:paraId="77FC05F8" w14:textId="5933B6A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 A4, wykonane z tektury pokrytej folią PP, zamykane na 2 rzepy, szerokość grzbietu do 40 mm.</w:t>
            </w:r>
          </w:p>
        </w:tc>
        <w:tc>
          <w:tcPr>
            <w:tcW w:w="567" w:type="dxa"/>
            <w:vAlign w:val="bottom"/>
          </w:tcPr>
          <w:p w14:paraId="1F636B68" w14:textId="10A9776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59C23EA" w14:textId="40FD0DA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C457228" w14:textId="221A83A7" w:rsidTr="00FB62C1">
        <w:tc>
          <w:tcPr>
            <w:tcW w:w="568" w:type="dxa"/>
          </w:tcPr>
          <w:p w14:paraId="6ABD2B5B" w14:textId="599B6AD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185.</w:t>
            </w:r>
          </w:p>
        </w:tc>
        <w:tc>
          <w:tcPr>
            <w:tcW w:w="1842" w:type="dxa"/>
          </w:tcPr>
          <w:p w14:paraId="763536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wiązane</w:t>
            </w:r>
          </w:p>
        </w:tc>
        <w:tc>
          <w:tcPr>
            <w:tcW w:w="5670" w:type="dxa"/>
          </w:tcPr>
          <w:p w14:paraId="726D0AD5" w14:textId="1660A3AC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Białe, gramatura kartonu min. </w:t>
            </w:r>
            <w:r w:rsidR="00FE69CE">
              <w:rPr>
                <w:rFonts w:ascii="Arial Narrow" w:hAnsi="Arial Narrow"/>
                <w:sz w:val="16"/>
                <w:szCs w:val="16"/>
              </w:rPr>
              <w:t>280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format A4, bezkwasowe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pH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7,0, teczka bez  nadruku. pakowane po 50 szt.</w:t>
            </w:r>
          </w:p>
        </w:tc>
        <w:tc>
          <w:tcPr>
            <w:tcW w:w="567" w:type="dxa"/>
            <w:vAlign w:val="bottom"/>
          </w:tcPr>
          <w:p w14:paraId="6B4489F8" w14:textId="5055FD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E39679F" w14:textId="47016B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F8C3F7D" w14:textId="2B492351" w:rsidTr="00FB62C1">
        <w:tc>
          <w:tcPr>
            <w:tcW w:w="568" w:type="dxa"/>
          </w:tcPr>
          <w:p w14:paraId="6F394E35" w14:textId="47FDC22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186.</w:t>
            </w:r>
          </w:p>
        </w:tc>
        <w:tc>
          <w:tcPr>
            <w:tcW w:w="1842" w:type="dxa"/>
          </w:tcPr>
          <w:p w14:paraId="047A33C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gumkami</w:t>
            </w:r>
          </w:p>
        </w:tc>
        <w:tc>
          <w:tcPr>
            <w:tcW w:w="5670" w:type="dxa"/>
          </w:tcPr>
          <w:p w14:paraId="5F2027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wykonane z mocnego PP p grubości min 450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mic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. Narożne gumki w kolorze teczki lub czarne. </w:t>
            </w:r>
          </w:p>
        </w:tc>
        <w:tc>
          <w:tcPr>
            <w:tcW w:w="567" w:type="dxa"/>
            <w:vAlign w:val="bottom"/>
          </w:tcPr>
          <w:p w14:paraId="4D2B1220" w14:textId="0DF211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FDCAB46" w14:textId="1C8BB10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4D93F3CF" w14:textId="3FA375E5" w:rsidTr="00FB62C1">
        <w:tc>
          <w:tcPr>
            <w:tcW w:w="568" w:type="dxa"/>
          </w:tcPr>
          <w:p w14:paraId="726CA38E" w14:textId="31CFD4C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187.</w:t>
            </w:r>
          </w:p>
        </w:tc>
        <w:tc>
          <w:tcPr>
            <w:tcW w:w="1842" w:type="dxa"/>
          </w:tcPr>
          <w:p w14:paraId="4CCB763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gumką</w:t>
            </w:r>
          </w:p>
        </w:tc>
        <w:tc>
          <w:tcPr>
            <w:tcW w:w="5670" w:type="dxa"/>
          </w:tcPr>
          <w:p w14:paraId="34842BE0" w14:textId="0CEC8E2B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mocnego barwionego i lakierowanego z jednej strony kartonu o gramaturze min 400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mocna gumka i trzy zakładki chroniące dokumenty przed wypadaniem. Kolory: niebieski, zielony, czerwony, czarny,10 szt. w opakowaniu</w:t>
            </w:r>
          </w:p>
        </w:tc>
        <w:tc>
          <w:tcPr>
            <w:tcW w:w="567" w:type="dxa"/>
            <w:vAlign w:val="bottom"/>
          </w:tcPr>
          <w:p w14:paraId="4EBB18BA" w14:textId="1AA63B1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EEA762" w14:textId="3613E8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C26329C" w14:textId="6A984898" w:rsidTr="00FB62C1">
        <w:tc>
          <w:tcPr>
            <w:tcW w:w="568" w:type="dxa"/>
          </w:tcPr>
          <w:p w14:paraId="1EA5E0EA" w14:textId="6DBB819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188.</w:t>
            </w:r>
          </w:p>
        </w:tc>
        <w:tc>
          <w:tcPr>
            <w:tcW w:w="1842" w:type="dxa"/>
          </w:tcPr>
          <w:p w14:paraId="5CB2217C" w14:textId="0F5A2ED8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gumką</w:t>
            </w:r>
          </w:p>
        </w:tc>
        <w:tc>
          <w:tcPr>
            <w:tcW w:w="5670" w:type="dxa"/>
          </w:tcPr>
          <w:p w14:paraId="38BB7FE4" w14:textId="5016D84E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A5, wykonane z kartonu o gramaturze  350g/m2, wyposażona w gumkę wzdłuż długiego boku, posiada  trzy wewnętrzne klapki zabezpieczające dokumenty przed wypadnięciem.</w:t>
            </w:r>
          </w:p>
        </w:tc>
        <w:tc>
          <w:tcPr>
            <w:tcW w:w="567" w:type="dxa"/>
            <w:vAlign w:val="bottom"/>
          </w:tcPr>
          <w:p w14:paraId="02F486A1" w14:textId="7634B4B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25E1EE" w14:textId="34D90F0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2D13B58" w14:textId="1B596B30" w:rsidTr="00FB62C1">
        <w:tc>
          <w:tcPr>
            <w:tcW w:w="568" w:type="dxa"/>
          </w:tcPr>
          <w:p w14:paraId="3FFD3852" w14:textId="259BB6D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189.</w:t>
            </w:r>
          </w:p>
        </w:tc>
        <w:tc>
          <w:tcPr>
            <w:tcW w:w="1842" w:type="dxa"/>
          </w:tcPr>
          <w:p w14:paraId="70667FB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rączką</w:t>
            </w:r>
          </w:p>
        </w:tc>
        <w:tc>
          <w:tcPr>
            <w:tcW w:w="5670" w:type="dxa"/>
          </w:tcPr>
          <w:p w14:paraId="273FBA0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 szerokość 40 mm, wykonana w całości z tektury pokrytej folią polipropylenową, posiada rączkę i zamek.</w:t>
            </w:r>
          </w:p>
        </w:tc>
        <w:tc>
          <w:tcPr>
            <w:tcW w:w="567" w:type="dxa"/>
            <w:vAlign w:val="bottom"/>
          </w:tcPr>
          <w:p w14:paraId="46B5041A" w14:textId="5F05E3D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071D080" w14:textId="062312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69030AD5" w14:textId="3958A3F4" w:rsidTr="00FB62C1">
        <w:tc>
          <w:tcPr>
            <w:tcW w:w="568" w:type="dxa"/>
          </w:tcPr>
          <w:p w14:paraId="3FDE88C5" w14:textId="0FB867F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190.</w:t>
            </w:r>
          </w:p>
        </w:tc>
        <w:tc>
          <w:tcPr>
            <w:tcW w:w="1842" w:type="dxa"/>
          </w:tcPr>
          <w:p w14:paraId="5731B3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rączką</w:t>
            </w:r>
          </w:p>
        </w:tc>
        <w:tc>
          <w:tcPr>
            <w:tcW w:w="5670" w:type="dxa"/>
          </w:tcPr>
          <w:p w14:paraId="28B9551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 szerokość 80 mm, wykonana w całości z tektury pokrytej folią polipropylenową, posiada rączkę i zamek.</w:t>
            </w:r>
          </w:p>
        </w:tc>
        <w:tc>
          <w:tcPr>
            <w:tcW w:w="567" w:type="dxa"/>
            <w:vAlign w:val="bottom"/>
          </w:tcPr>
          <w:p w14:paraId="4CF419E3" w14:textId="00037A3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969F3C" w14:textId="0A76979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4102D802" w14:textId="6567813C" w:rsidTr="00FB62C1">
        <w:tc>
          <w:tcPr>
            <w:tcW w:w="568" w:type="dxa"/>
          </w:tcPr>
          <w:p w14:paraId="34C36A4A" w14:textId="4434437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191.</w:t>
            </w:r>
          </w:p>
        </w:tc>
        <w:tc>
          <w:tcPr>
            <w:tcW w:w="1842" w:type="dxa"/>
          </w:tcPr>
          <w:p w14:paraId="47D17BB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Temperówki</w:t>
            </w:r>
          </w:p>
        </w:tc>
        <w:tc>
          <w:tcPr>
            <w:tcW w:w="5670" w:type="dxa"/>
          </w:tcPr>
          <w:p w14:paraId="4A83E55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Metalowe w kształcie kostki, wykonane z wysokiej jakości stopu metalu, z pojedynczym ostrzem mocowanym wkrętem, rowkowane wgłębienia w korpusie ułatwiają trzymanie.</w:t>
            </w:r>
          </w:p>
        </w:tc>
        <w:tc>
          <w:tcPr>
            <w:tcW w:w="567" w:type="dxa"/>
            <w:vAlign w:val="bottom"/>
          </w:tcPr>
          <w:p w14:paraId="6C911EED" w14:textId="20745D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ED5BCBA" w14:textId="02A347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14549EDA" w14:textId="78B614EB" w:rsidTr="00FB62C1">
        <w:tc>
          <w:tcPr>
            <w:tcW w:w="568" w:type="dxa"/>
          </w:tcPr>
          <w:p w14:paraId="2525998C" w14:textId="5EA30C6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192.</w:t>
            </w:r>
          </w:p>
        </w:tc>
        <w:tc>
          <w:tcPr>
            <w:tcW w:w="1842" w:type="dxa"/>
          </w:tcPr>
          <w:p w14:paraId="2E805B0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Tusz do pieczątek</w:t>
            </w:r>
          </w:p>
        </w:tc>
        <w:tc>
          <w:tcPr>
            <w:tcW w:w="5670" w:type="dxa"/>
          </w:tcPr>
          <w:p w14:paraId="0D30630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Uniwersalne tusze wodne do stempli ręcznych i samotuszujących z gumową i polimerową płytką stemplującą, buteleczka min.25 ml z końcówką ułatwiającą nasączanie poduszek oraz z nakrętką w kolorze tuszu.</w:t>
            </w:r>
          </w:p>
        </w:tc>
        <w:tc>
          <w:tcPr>
            <w:tcW w:w="567" w:type="dxa"/>
            <w:vAlign w:val="bottom"/>
          </w:tcPr>
          <w:p w14:paraId="40E9AB4C" w14:textId="2B26A4D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4D640B" w14:textId="4CF77E2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E5AAC73" w14:textId="4003F0C2" w:rsidTr="00FB62C1">
        <w:tc>
          <w:tcPr>
            <w:tcW w:w="568" w:type="dxa"/>
          </w:tcPr>
          <w:p w14:paraId="0D5EBC5C" w14:textId="6B27106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193.</w:t>
            </w:r>
          </w:p>
        </w:tc>
        <w:tc>
          <w:tcPr>
            <w:tcW w:w="1842" w:type="dxa"/>
          </w:tcPr>
          <w:p w14:paraId="066CBA8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Tusz do pieczątek metalowych</w:t>
            </w:r>
          </w:p>
        </w:tc>
        <w:tc>
          <w:tcPr>
            <w:tcW w:w="5670" w:type="dxa"/>
          </w:tcPr>
          <w:p w14:paraId="143C0A0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Olejowy, przeznaczony do pieczątek z metalową płytką stemplującą, buteleczka min 25 ml z końcówką ułatwiającą nasączenie poduszki. </w:t>
            </w:r>
          </w:p>
        </w:tc>
        <w:tc>
          <w:tcPr>
            <w:tcW w:w="567" w:type="dxa"/>
            <w:vAlign w:val="bottom"/>
          </w:tcPr>
          <w:p w14:paraId="4631BF92" w14:textId="048DD3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381891" w14:textId="4DAEA2E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079B690E" w14:textId="6D136790" w:rsidTr="00FB62C1">
        <w:tc>
          <w:tcPr>
            <w:tcW w:w="568" w:type="dxa"/>
          </w:tcPr>
          <w:p w14:paraId="5796B129" w14:textId="61C0F6F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194.</w:t>
            </w:r>
          </w:p>
        </w:tc>
        <w:tc>
          <w:tcPr>
            <w:tcW w:w="1842" w:type="dxa"/>
          </w:tcPr>
          <w:p w14:paraId="4B1755A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Wałki do kalkulatora</w:t>
            </w:r>
          </w:p>
        </w:tc>
        <w:tc>
          <w:tcPr>
            <w:tcW w:w="5670" w:type="dxa"/>
          </w:tcPr>
          <w:p w14:paraId="593CABE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 czerwono-czarny IR40T.</w:t>
            </w:r>
          </w:p>
        </w:tc>
        <w:tc>
          <w:tcPr>
            <w:tcW w:w="567" w:type="dxa"/>
            <w:vAlign w:val="bottom"/>
          </w:tcPr>
          <w:p w14:paraId="2B3480A8" w14:textId="4FE6C29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C78E6F1" w14:textId="3FACBD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0E0421DE" w14:textId="6540671E" w:rsidTr="00FB62C1">
        <w:tc>
          <w:tcPr>
            <w:tcW w:w="568" w:type="dxa"/>
          </w:tcPr>
          <w:p w14:paraId="7019F109" w14:textId="6E2EA73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195.</w:t>
            </w:r>
          </w:p>
        </w:tc>
        <w:tc>
          <w:tcPr>
            <w:tcW w:w="1842" w:type="dxa"/>
          </w:tcPr>
          <w:p w14:paraId="2E40D3E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Wąsy skoroszytowe</w:t>
            </w:r>
          </w:p>
        </w:tc>
        <w:tc>
          <w:tcPr>
            <w:tcW w:w="5670" w:type="dxa"/>
          </w:tcPr>
          <w:p w14:paraId="080DA1C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Wykonane z polipropylenu. Z metalową blaszką skoroszytową oraz 4 dziurkami umożliwiającymi wpięcie wąsów do segregatora. Wymiary minimalne 150x38 mm. </w:t>
            </w:r>
          </w:p>
        </w:tc>
        <w:tc>
          <w:tcPr>
            <w:tcW w:w="567" w:type="dxa"/>
            <w:vAlign w:val="bottom"/>
          </w:tcPr>
          <w:p w14:paraId="56CBC18D" w14:textId="62C3549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C0D33F" w14:textId="60E357B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2094F6BD" w14:textId="6A75008F" w:rsidTr="00FB62C1">
        <w:tc>
          <w:tcPr>
            <w:tcW w:w="568" w:type="dxa"/>
          </w:tcPr>
          <w:p w14:paraId="4F93FB91" w14:textId="220BEF2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196.</w:t>
            </w:r>
          </w:p>
        </w:tc>
        <w:tc>
          <w:tcPr>
            <w:tcW w:w="1842" w:type="dxa"/>
          </w:tcPr>
          <w:p w14:paraId="7B26D32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Wizytownik</w:t>
            </w:r>
            <w:proofErr w:type="spellEnd"/>
          </w:p>
        </w:tc>
        <w:tc>
          <w:tcPr>
            <w:tcW w:w="5670" w:type="dxa"/>
          </w:tcPr>
          <w:p w14:paraId="1B80359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A4. Okładka wykonana z wysokiej jakości folii PCV usztywnionej tekturą, pozwala na włożenie min 100 kart.</w:t>
            </w:r>
          </w:p>
        </w:tc>
        <w:tc>
          <w:tcPr>
            <w:tcW w:w="567" w:type="dxa"/>
            <w:vAlign w:val="bottom"/>
          </w:tcPr>
          <w:p w14:paraId="4C3C9CD7" w14:textId="7A91C6A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5A364B6" w14:textId="0CA81F6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779D17C9" w14:textId="085B7023" w:rsidTr="00FB62C1">
        <w:tc>
          <w:tcPr>
            <w:tcW w:w="568" w:type="dxa"/>
          </w:tcPr>
          <w:p w14:paraId="0DCA876E" w14:textId="545A806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197.</w:t>
            </w:r>
          </w:p>
        </w:tc>
        <w:tc>
          <w:tcPr>
            <w:tcW w:w="1842" w:type="dxa"/>
          </w:tcPr>
          <w:p w14:paraId="2DBA477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5E54D5D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żelowe do długopisów G1 i G2 . Kolor tuszu wkładu: czarny, czerwony, zielony lub niebieski.</w:t>
            </w:r>
          </w:p>
        </w:tc>
        <w:tc>
          <w:tcPr>
            <w:tcW w:w="567" w:type="dxa"/>
            <w:vAlign w:val="bottom"/>
          </w:tcPr>
          <w:p w14:paraId="374EB7C9" w14:textId="457FCB2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6E9B646" w14:textId="28C9A72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13552BD8" w14:textId="3F0260D0" w:rsidTr="00FB62C1">
        <w:tc>
          <w:tcPr>
            <w:tcW w:w="568" w:type="dxa"/>
          </w:tcPr>
          <w:p w14:paraId="60A66311" w14:textId="2310129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198.</w:t>
            </w:r>
          </w:p>
        </w:tc>
        <w:tc>
          <w:tcPr>
            <w:tcW w:w="1842" w:type="dxa"/>
          </w:tcPr>
          <w:p w14:paraId="6A3376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5355882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zwykłe pasujące do długopisów z poz. 20. Kolor tuszu wkładu: czarny lub niebieski.</w:t>
            </w:r>
          </w:p>
        </w:tc>
        <w:tc>
          <w:tcPr>
            <w:tcW w:w="567" w:type="dxa"/>
            <w:vAlign w:val="bottom"/>
          </w:tcPr>
          <w:p w14:paraId="3F10790C" w14:textId="52A1EEE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948ED0B" w14:textId="5B1E833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410D9227" w14:textId="5DBAA4E6" w:rsidTr="00FB62C1">
        <w:tc>
          <w:tcPr>
            <w:tcW w:w="568" w:type="dxa"/>
          </w:tcPr>
          <w:p w14:paraId="457FB19E" w14:textId="07B6BC0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199.</w:t>
            </w:r>
          </w:p>
        </w:tc>
        <w:tc>
          <w:tcPr>
            <w:tcW w:w="1842" w:type="dxa"/>
          </w:tcPr>
          <w:p w14:paraId="4ECDE46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4BC0DDE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Wkłady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wielkopojemne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metalowe, typu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Zenith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. Kolor tuszu wkładu: czarny lub niebieski. </w:t>
            </w:r>
          </w:p>
        </w:tc>
        <w:tc>
          <w:tcPr>
            <w:tcW w:w="567" w:type="dxa"/>
            <w:vAlign w:val="bottom"/>
          </w:tcPr>
          <w:p w14:paraId="3F2DFECA" w14:textId="2956522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C54E697" w14:textId="3C9CE57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53917391" w14:textId="401F234B" w:rsidTr="00FB62C1">
        <w:tc>
          <w:tcPr>
            <w:tcW w:w="568" w:type="dxa"/>
          </w:tcPr>
          <w:p w14:paraId="40ACB497" w14:textId="53FC874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200.</w:t>
            </w:r>
          </w:p>
        </w:tc>
        <w:tc>
          <w:tcPr>
            <w:tcW w:w="1842" w:type="dxa"/>
          </w:tcPr>
          <w:p w14:paraId="3C98D73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4E84B14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Wkłady do długopisów typu: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Woterman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, Parker, Pelikan Pilot lub równoważny – w kolorze czarnym i niebieskim</w:t>
            </w:r>
          </w:p>
        </w:tc>
        <w:tc>
          <w:tcPr>
            <w:tcW w:w="567" w:type="dxa"/>
            <w:vAlign w:val="bottom"/>
          </w:tcPr>
          <w:p w14:paraId="2C7E1256" w14:textId="6F99A9C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599D86E" w14:textId="6A1B01A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210582F" w14:textId="7A10A1D0" w:rsidTr="00FB62C1">
        <w:tc>
          <w:tcPr>
            <w:tcW w:w="568" w:type="dxa"/>
          </w:tcPr>
          <w:p w14:paraId="0E0B50CE" w14:textId="57828F4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201.</w:t>
            </w:r>
          </w:p>
        </w:tc>
        <w:tc>
          <w:tcPr>
            <w:tcW w:w="1842" w:type="dxa"/>
          </w:tcPr>
          <w:p w14:paraId="63279B1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ołówków automatycznych</w:t>
            </w:r>
          </w:p>
        </w:tc>
        <w:tc>
          <w:tcPr>
            <w:tcW w:w="5670" w:type="dxa"/>
          </w:tcPr>
          <w:p w14:paraId="0176B52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Trwałe i elastyczne, do ołówków automatycznych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0,5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pakowane po 12 szt.</w:t>
            </w:r>
          </w:p>
        </w:tc>
        <w:tc>
          <w:tcPr>
            <w:tcW w:w="567" w:type="dxa"/>
            <w:vAlign w:val="bottom"/>
          </w:tcPr>
          <w:p w14:paraId="7B619962" w14:textId="7512554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B1CAF0E" w14:textId="291C640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</w:tr>
      <w:tr w:rsidR="00AC3CD6" w:rsidRPr="00CF0EFF" w14:paraId="62701C93" w14:textId="4674AE16" w:rsidTr="00FB62C1">
        <w:tc>
          <w:tcPr>
            <w:tcW w:w="568" w:type="dxa"/>
          </w:tcPr>
          <w:p w14:paraId="0813D3B4" w14:textId="14D6F8D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202.</w:t>
            </w:r>
          </w:p>
        </w:tc>
        <w:tc>
          <w:tcPr>
            <w:tcW w:w="1842" w:type="dxa"/>
          </w:tcPr>
          <w:p w14:paraId="7BAD4A0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Wkłady do pióra kulkowego wymazywalnego </w:t>
            </w:r>
          </w:p>
        </w:tc>
        <w:tc>
          <w:tcPr>
            <w:tcW w:w="5670" w:type="dxa"/>
          </w:tcPr>
          <w:p w14:paraId="41FEAE4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Wkłady do pióra kulkowego wymazywalnego, tusz szybkoschnący idealny dla osób leworęcznych, tusz odporny na działalnie wody i światła,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grubośc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lini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pisania 0,35 mm. Minimum 8 kolorów.</w:t>
            </w:r>
          </w:p>
        </w:tc>
        <w:tc>
          <w:tcPr>
            <w:tcW w:w="567" w:type="dxa"/>
            <w:vAlign w:val="bottom"/>
          </w:tcPr>
          <w:p w14:paraId="55BEB6DB" w14:textId="5B5EBB3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5476188" w14:textId="4137198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193D3311" w14:textId="1E754239" w:rsidTr="00FB62C1">
        <w:tc>
          <w:tcPr>
            <w:tcW w:w="568" w:type="dxa"/>
          </w:tcPr>
          <w:p w14:paraId="02052440" w14:textId="55200CF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203.</w:t>
            </w:r>
          </w:p>
        </w:tc>
        <w:tc>
          <w:tcPr>
            <w:tcW w:w="1842" w:type="dxa"/>
          </w:tcPr>
          <w:p w14:paraId="1A4C4D7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Zakładki indeksujące</w:t>
            </w:r>
          </w:p>
        </w:tc>
        <w:tc>
          <w:tcPr>
            <w:tcW w:w="5670" w:type="dxa"/>
          </w:tcPr>
          <w:p w14:paraId="7C45B4F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Kolorowe, możliwość przyklejania do różnych powierzchni, po odklejeniu nie zostawiają śladu. 4 kolory po 50 sztuk</w:t>
            </w:r>
          </w:p>
        </w:tc>
        <w:tc>
          <w:tcPr>
            <w:tcW w:w="567" w:type="dxa"/>
            <w:vAlign w:val="bottom"/>
          </w:tcPr>
          <w:p w14:paraId="1790401A" w14:textId="26A2C36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37A57CE" w14:textId="79DAD22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DB7AB93" w14:textId="57873E2B" w:rsidTr="00FB62C1">
        <w:tc>
          <w:tcPr>
            <w:tcW w:w="568" w:type="dxa"/>
          </w:tcPr>
          <w:p w14:paraId="5BDCCF0B" w14:textId="4E4272E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204.</w:t>
            </w:r>
          </w:p>
        </w:tc>
        <w:tc>
          <w:tcPr>
            <w:tcW w:w="1842" w:type="dxa"/>
          </w:tcPr>
          <w:p w14:paraId="40FFB7D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Zakładki indeksujące 12*45 mm PCV kolorowe</w:t>
            </w:r>
          </w:p>
        </w:tc>
        <w:tc>
          <w:tcPr>
            <w:tcW w:w="5670" w:type="dxa"/>
          </w:tcPr>
          <w:p w14:paraId="2D3D24C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Kolorowe zakładki (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zaznaczniki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) samoklejące z PCV – minimum 125 sztuk w pojedynczym opakowaniu w różnych kolorach</w:t>
            </w:r>
          </w:p>
        </w:tc>
        <w:tc>
          <w:tcPr>
            <w:tcW w:w="567" w:type="dxa"/>
            <w:vAlign w:val="bottom"/>
          </w:tcPr>
          <w:p w14:paraId="26ED6FCF" w14:textId="5C421EC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A68EAA2" w14:textId="5ABC8C3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D3424CE" w14:textId="25FE4216" w:rsidTr="00FB62C1">
        <w:tc>
          <w:tcPr>
            <w:tcW w:w="568" w:type="dxa"/>
          </w:tcPr>
          <w:p w14:paraId="2A3DE75E" w14:textId="696C89F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205.</w:t>
            </w:r>
          </w:p>
        </w:tc>
        <w:tc>
          <w:tcPr>
            <w:tcW w:w="1842" w:type="dxa"/>
          </w:tcPr>
          <w:p w14:paraId="23E1C72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Zakreślacze</w:t>
            </w:r>
            <w:proofErr w:type="spellEnd"/>
          </w:p>
        </w:tc>
        <w:tc>
          <w:tcPr>
            <w:tcW w:w="5670" w:type="dxa"/>
          </w:tcPr>
          <w:p w14:paraId="27A12FD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Plastykowa obudowa, kolor tuszu w kolorze obudowy, ścięta końcówka 2-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minimalna długość linii pisania – </w:t>
            </w:r>
            <w:smartTag w:uri="urn:schemas-microsoft-com:office:smarttags" w:element="metricconverter">
              <w:smartTagPr>
                <w:attr w:name="ProductID" w:val="140 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140 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fluorescencyjne, </w:t>
            </w:r>
          </w:p>
          <w:p w14:paraId="6DB5A9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pisania na wszystkich rodzajach papieru, duża odporność na wysychanie, atrament na bazie wody, szybko wysychający.</w:t>
            </w:r>
          </w:p>
        </w:tc>
        <w:tc>
          <w:tcPr>
            <w:tcW w:w="567" w:type="dxa"/>
            <w:vAlign w:val="bottom"/>
          </w:tcPr>
          <w:p w14:paraId="7DB122A5" w14:textId="6FA294C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63A1BF0" w14:textId="0E5BEB6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3FE3F0A2" w14:textId="1E4E86C7" w:rsidTr="00FB62C1">
        <w:tc>
          <w:tcPr>
            <w:tcW w:w="568" w:type="dxa"/>
          </w:tcPr>
          <w:p w14:paraId="0474F18B" w14:textId="2C10E37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206.</w:t>
            </w:r>
          </w:p>
        </w:tc>
        <w:tc>
          <w:tcPr>
            <w:tcW w:w="1842" w:type="dxa"/>
          </w:tcPr>
          <w:p w14:paraId="15631AF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Zawieszki do kluczy</w:t>
            </w:r>
          </w:p>
        </w:tc>
        <w:tc>
          <w:tcPr>
            <w:tcW w:w="5670" w:type="dxa"/>
          </w:tcPr>
          <w:p w14:paraId="160E5B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Różnokolorowe, plastikowe, zabezpieczone przeźroczystą folia, okienko do wpisania. Pakowane po 20 szt. </w:t>
            </w:r>
          </w:p>
        </w:tc>
        <w:tc>
          <w:tcPr>
            <w:tcW w:w="567" w:type="dxa"/>
            <w:vAlign w:val="bottom"/>
          </w:tcPr>
          <w:p w14:paraId="7E7EE8B4" w14:textId="4B33494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59549CC" w14:textId="77639F7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B637112" w14:textId="0B3CF838" w:rsidTr="00FB62C1">
        <w:tc>
          <w:tcPr>
            <w:tcW w:w="568" w:type="dxa"/>
          </w:tcPr>
          <w:p w14:paraId="26933CB0" w14:textId="7379DCF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207.</w:t>
            </w:r>
          </w:p>
        </w:tc>
        <w:tc>
          <w:tcPr>
            <w:tcW w:w="1842" w:type="dxa"/>
          </w:tcPr>
          <w:p w14:paraId="798BEA8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Zestaw 4 markery i gąbka</w:t>
            </w:r>
          </w:p>
        </w:tc>
        <w:tc>
          <w:tcPr>
            <w:tcW w:w="5670" w:type="dxa"/>
          </w:tcPr>
          <w:p w14:paraId="07B0240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Markery do tablic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suchościeralnych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, komplet 4 różnych kolorów z magnetyczną gąbką. Minimalne wymiary gąbki: 110x57x25mm.</w:t>
            </w:r>
          </w:p>
        </w:tc>
        <w:tc>
          <w:tcPr>
            <w:tcW w:w="567" w:type="dxa"/>
            <w:vAlign w:val="bottom"/>
          </w:tcPr>
          <w:p w14:paraId="20AAC8A8" w14:textId="0E936A5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276" w:type="dxa"/>
            <w:vAlign w:val="bottom"/>
          </w:tcPr>
          <w:p w14:paraId="3D0B3F68" w14:textId="43E8B30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F54CAA8" w14:textId="738C420F" w:rsidTr="00FB62C1">
        <w:tc>
          <w:tcPr>
            <w:tcW w:w="568" w:type="dxa"/>
          </w:tcPr>
          <w:p w14:paraId="00F5866D" w14:textId="17CD2E0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208.</w:t>
            </w:r>
          </w:p>
        </w:tc>
        <w:tc>
          <w:tcPr>
            <w:tcW w:w="1842" w:type="dxa"/>
          </w:tcPr>
          <w:p w14:paraId="6632B0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16 kartek</w:t>
            </w:r>
          </w:p>
        </w:tc>
        <w:tc>
          <w:tcPr>
            <w:tcW w:w="5670" w:type="dxa"/>
          </w:tcPr>
          <w:p w14:paraId="41AEF0B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 200 max. 250g/m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14:paraId="2684D73B" w14:textId="098EE35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6CF2C03" w14:textId="5127F81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7D3ED2B" w14:textId="34D864F4" w:rsidTr="00FB62C1">
        <w:tc>
          <w:tcPr>
            <w:tcW w:w="568" w:type="dxa"/>
          </w:tcPr>
          <w:p w14:paraId="22EF81C0" w14:textId="22856F7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209.</w:t>
            </w:r>
          </w:p>
        </w:tc>
        <w:tc>
          <w:tcPr>
            <w:tcW w:w="1842" w:type="dxa"/>
          </w:tcPr>
          <w:p w14:paraId="595159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32 kartek</w:t>
            </w:r>
          </w:p>
        </w:tc>
        <w:tc>
          <w:tcPr>
            <w:tcW w:w="5670" w:type="dxa"/>
          </w:tcPr>
          <w:p w14:paraId="20EFBA8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min.200 max.250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2, 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14:paraId="3D5DF490" w14:textId="49B3489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CA5B3C3" w14:textId="056481B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2D99B54" w14:textId="2BEE38DA" w:rsidTr="00FB62C1">
        <w:tc>
          <w:tcPr>
            <w:tcW w:w="568" w:type="dxa"/>
          </w:tcPr>
          <w:p w14:paraId="083E4478" w14:textId="4DB6A7F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210.</w:t>
            </w:r>
          </w:p>
        </w:tc>
        <w:tc>
          <w:tcPr>
            <w:tcW w:w="1842" w:type="dxa"/>
          </w:tcPr>
          <w:p w14:paraId="57D56BC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60 kartek</w:t>
            </w:r>
          </w:p>
        </w:tc>
        <w:tc>
          <w:tcPr>
            <w:tcW w:w="5670" w:type="dxa"/>
          </w:tcPr>
          <w:p w14:paraId="3193EC3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min.200 max.250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14:paraId="67A60FFD" w14:textId="7DF451C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D07C428" w14:textId="7BD00AC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5E966EC" w14:textId="5DFD1EE0" w:rsidTr="00FB62C1">
        <w:tc>
          <w:tcPr>
            <w:tcW w:w="568" w:type="dxa"/>
          </w:tcPr>
          <w:p w14:paraId="41289279" w14:textId="4437B45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211.</w:t>
            </w:r>
          </w:p>
        </w:tc>
        <w:tc>
          <w:tcPr>
            <w:tcW w:w="1842" w:type="dxa"/>
          </w:tcPr>
          <w:p w14:paraId="4C8805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96 kartek (brulion)</w:t>
            </w:r>
          </w:p>
        </w:tc>
        <w:tc>
          <w:tcPr>
            <w:tcW w:w="5670" w:type="dxa"/>
          </w:tcPr>
          <w:p w14:paraId="193C35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twarda, laminowana, szyte kartki, format A5. Kartki o gramaturze 70 g/m2</w:t>
            </w:r>
          </w:p>
        </w:tc>
        <w:tc>
          <w:tcPr>
            <w:tcW w:w="567" w:type="dxa"/>
            <w:vAlign w:val="bottom"/>
          </w:tcPr>
          <w:p w14:paraId="06A58B7A" w14:textId="20F1E40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2966A64" w14:textId="773AB6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642757EE" w14:textId="6F7C5132" w:rsidTr="00FB62C1">
        <w:tc>
          <w:tcPr>
            <w:tcW w:w="568" w:type="dxa"/>
          </w:tcPr>
          <w:p w14:paraId="561E36F6" w14:textId="1B84DCF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212.</w:t>
            </w:r>
          </w:p>
        </w:tc>
        <w:tc>
          <w:tcPr>
            <w:tcW w:w="1842" w:type="dxa"/>
          </w:tcPr>
          <w:p w14:paraId="602F634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</w:t>
            </w:r>
          </w:p>
        </w:tc>
        <w:tc>
          <w:tcPr>
            <w:tcW w:w="5670" w:type="dxa"/>
          </w:tcPr>
          <w:p w14:paraId="15010B9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Zszywające jednorazowo minimum 30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na zszywki 24/6, metalowy, antypoślizgowa nakładka zapobiegająca rysowaniu, automatycznie wysuwany pojemnik na zszywki. </w:t>
            </w:r>
          </w:p>
        </w:tc>
        <w:tc>
          <w:tcPr>
            <w:tcW w:w="567" w:type="dxa"/>
            <w:vAlign w:val="bottom"/>
          </w:tcPr>
          <w:p w14:paraId="15CC0DAD" w14:textId="7AC4FAD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F43E753" w14:textId="227E2BC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9738775" w14:textId="3B0E0DE1" w:rsidTr="00FB62C1">
        <w:tc>
          <w:tcPr>
            <w:tcW w:w="568" w:type="dxa"/>
          </w:tcPr>
          <w:p w14:paraId="546533C1" w14:textId="530D483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213.</w:t>
            </w:r>
          </w:p>
        </w:tc>
        <w:tc>
          <w:tcPr>
            <w:tcW w:w="1842" w:type="dxa"/>
          </w:tcPr>
          <w:p w14:paraId="497F5B5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archiwizacyjny</w:t>
            </w:r>
          </w:p>
        </w:tc>
        <w:tc>
          <w:tcPr>
            <w:tcW w:w="5670" w:type="dxa"/>
          </w:tcPr>
          <w:p w14:paraId="35DFE5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Zszywający jednorazowo minimum 200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  Metalowa konstrukcja, Gwarancja minimum 3 lata.</w:t>
            </w:r>
          </w:p>
        </w:tc>
        <w:tc>
          <w:tcPr>
            <w:tcW w:w="567" w:type="dxa"/>
            <w:vAlign w:val="bottom"/>
          </w:tcPr>
          <w:p w14:paraId="2D375CE5" w14:textId="71D8DDD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5374975" w14:textId="5D61C4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21BE9BC" w14:textId="5509C360" w:rsidTr="00FB62C1">
        <w:tc>
          <w:tcPr>
            <w:tcW w:w="568" w:type="dxa"/>
          </w:tcPr>
          <w:p w14:paraId="1020834D" w14:textId="5574A45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214.</w:t>
            </w:r>
          </w:p>
        </w:tc>
        <w:tc>
          <w:tcPr>
            <w:tcW w:w="1842" w:type="dxa"/>
          </w:tcPr>
          <w:p w14:paraId="4A59D4B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długoramienny</w:t>
            </w:r>
          </w:p>
        </w:tc>
        <w:tc>
          <w:tcPr>
            <w:tcW w:w="5670" w:type="dxa"/>
          </w:tcPr>
          <w:p w14:paraId="734390E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Ustawienie formatu zszywania od A6 do A2. Gwarancja minimum 2 lata. Zszywa minimum 15 kartek. </w:t>
            </w:r>
          </w:p>
        </w:tc>
        <w:tc>
          <w:tcPr>
            <w:tcW w:w="567" w:type="dxa"/>
            <w:vAlign w:val="bottom"/>
          </w:tcPr>
          <w:p w14:paraId="66754973" w14:textId="27C2FD7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992AB7" w14:textId="0ACA10C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6206A49E" w14:textId="79089D72" w:rsidTr="00FB62C1">
        <w:tc>
          <w:tcPr>
            <w:tcW w:w="568" w:type="dxa"/>
          </w:tcPr>
          <w:p w14:paraId="03E27ABC" w14:textId="02959EC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215.</w:t>
            </w:r>
          </w:p>
        </w:tc>
        <w:tc>
          <w:tcPr>
            <w:tcW w:w="1842" w:type="dxa"/>
          </w:tcPr>
          <w:p w14:paraId="228B42F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mini</w:t>
            </w:r>
          </w:p>
        </w:tc>
        <w:tc>
          <w:tcPr>
            <w:tcW w:w="5670" w:type="dxa"/>
          </w:tcPr>
          <w:p w14:paraId="5393A3F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Zszywające jednorazowo minimum 10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na zszywki 24/6.Mały, poręczny. </w:t>
            </w:r>
          </w:p>
        </w:tc>
        <w:tc>
          <w:tcPr>
            <w:tcW w:w="567" w:type="dxa"/>
            <w:vAlign w:val="bottom"/>
          </w:tcPr>
          <w:p w14:paraId="60E2D8E4" w14:textId="7E81690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A8D1F11" w14:textId="04F2688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A0D0EB0" w14:textId="72EDA45E" w:rsidTr="00FB62C1">
        <w:tc>
          <w:tcPr>
            <w:tcW w:w="568" w:type="dxa"/>
          </w:tcPr>
          <w:p w14:paraId="33E62E0C" w14:textId="08EA7FC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216.</w:t>
            </w:r>
          </w:p>
        </w:tc>
        <w:tc>
          <w:tcPr>
            <w:tcW w:w="1842" w:type="dxa"/>
          </w:tcPr>
          <w:p w14:paraId="2081446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ręczny</w:t>
            </w:r>
          </w:p>
        </w:tc>
        <w:tc>
          <w:tcPr>
            <w:tcW w:w="5670" w:type="dxa"/>
          </w:tcPr>
          <w:p w14:paraId="1A28CB5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Na minimum 30 kartek, metalowy, wytrzymały, na zszywki 24/6. </w:t>
            </w:r>
          </w:p>
        </w:tc>
        <w:tc>
          <w:tcPr>
            <w:tcW w:w="567" w:type="dxa"/>
            <w:vAlign w:val="bottom"/>
          </w:tcPr>
          <w:p w14:paraId="5BAF9307" w14:textId="45A847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1C79825" w14:textId="629FD7E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A16C81C" w14:textId="01248FCC" w:rsidTr="00FB62C1">
        <w:tc>
          <w:tcPr>
            <w:tcW w:w="568" w:type="dxa"/>
          </w:tcPr>
          <w:p w14:paraId="51F9401E" w14:textId="7DBA5A1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217.</w:t>
            </w:r>
          </w:p>
        </w:tc>
        <w:tc>
          <w:tcPr>
            <w:tcW w:w="1842" w:type="dxa"/>
          </w:tcPr>
          <w:p w14:paraId="621D91F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ręczny 10k mini</w:t>
            </w:r>
          </w:p>
        </w:tc>
        <w:tc>
          <w:tcPr>
            <w:tcW w:w="5670" w:type="dxa"/>
          </w:tcPr>
          <w:p w14:paraId="2376A7F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Podręczny zszywacz na około 10 kartek – na zszywki 10mm</w:t>
            </w:r>
          </w:p>
        </w:tc>
        <w:tc>
          <w:tcPr>
            <w:tcW w:w="567" w:type="dxa"/>
            <w:vAlign w:val="bottom"/>
          </w:tcPr>
          <w:p w14:paraId="77E006D0" w14:textId="63C07F5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AD3C1B" w14:textId="292ABE3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DB8D4BE" w14:textId="7AE7BE15" w:rsidTr="00FB62C1">
        <w:trPr>
          <w:trHeight w:val="318"/>
        </w:trPr>
        <w:tc>
          <w:tcPr>
            <w:tcW w:w="568" w:type="dxa"/>
          </w:tcPr>
          <w:p w14:paraId="7707AD0A" w14:textId="6708C55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218.</w:t>
            </w:r>
          </w:p>
        </w:tc>
        <w:tc>
          <w:tcPr>
            <w:tcW w:w="1842" w:type="dxa"/>
          </w:tcPr>
          <w:p w14:paraId="7C8654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Zszywacze elektryczne</w:t>
            </w:r>
          </w:p>
        </w:tc>
        <w:tc>
          <w:tcPr>
            <w:tcW w:w="5670" w:type="dxa"/>
          </w:tcPr>
          <w:p w14:paraId="486FA27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Zasilane baterią, na zszywki 24/6, 26/6.  Zszywa do 20 kartek (papier 70 g). Gwarancja minimum 2 lata.</w:t>
            </w:r>
          </w:p>
        </w:tc>
        <w:tc>
          <w:tcPr>
            <w:tcW w:w="567" w:type="dxa"/>
            <w:vAlign w:val="bottom"/>
          </w:tcPr>
          <w:p w14:paraId="4B8731D7" w14:textId="5987D7A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7743520" w14:textId="67D0232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4F4273C" w14:textId="3026CC17" w:rsidTr="00FB62C1">
        <w:tc>
          <w:tcPr>
            <w:tcW w:w="568" w:type="dxa"/>
          </w:tcPr>
          <w:p w14:paraId="36C68698" w14:textId="7345AFF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219.</w:t>
            </w:r>
          </w:p>
        </w:tc>
        <w:tc>
          <w:tcPr>
            <w:tcW w:w="1842" w:type="dxa"/>
          </w:tcPr>
          <w:p w14:paraId="79263B9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Zszywki</w:t>
            </w:r>
          </w:p>
        </w:tc>
        <w:tc>
          <w:tcPr>
            <w:tcW w:w="5670" w:type="dxa"/>
          </w:tcPr>
          <w:p w14:paraId="4AC865B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stali, 24/6, 26/6. Galwanizowane, 1000 sztuk w jednym opakowaniu, wysyłane w pudełku zbiorczym 10x1000 sztuk.</w:t>
            </w:r>
          </w:p>
        </w:tc>
        <w:tc>
          <w:tcPr>
            <w:tcW w:w="567" w:type="dxa"/>
            <w:vAlign w:val="bottom"/>
          </w:tcPr>
          <w:p w14:paraId="0E6690DA" w14:textId="2F49F8B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B70626C" w14:textId="36E0E9C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33C6774A" w14:textId="017CC1CC" w:rsidTr="00FB62C1">
        <w:tc>
          <w:tcPr>
            <w:tcW w:w="568" w:type="dxa"/>
          </w:tcPr>
          <w:p w14:paraId="2591C9EB" w14:textId="619E77A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220.</w:t>
            </w:r>
          </w:p>
        </w:tc>
        <w:tc>
          <w:tcPr>
            <w:tcW w:w="1842" w:type="dxa"/>
          </w:tcPr>
          <w:p w14:paraId="64FBFA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Zszywki </w:t>
            </w:r>
          </w:p>
        </w:tc>
        <w:tc>
          <w:tcPr>
            <w:tcW w:w="5670" w:type="dxa"/>
          </w:tcPr>
          <w:p w14:paraId="31D0D6A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Zszywki biurowe. 24/6. Zszywki wykonane ze stali nierdzewnej pokryte warstwą miedzi. 1000 sztuk w jednym opakowaniu, wysyłane w pudełku zbiorczym </w:t>
            </w:r>
          </w:p>
        </w:tc>
        <w:tc>
          <w:tcPr>
            <w:tcW w:w="567" w:type="dxa"/>
            <w:vAlign w:val="bottom"/>
          </w:tcPr>
          <w:p w14:paraId="2FF4C460" w14:textId="13D770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A236C8D" w14:textId="6D755EF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74E05AFC" w14:textId="2C0834F7" w:rsidTr="00FB62C1">
        <w:tc>
          <w:tcPr>
            <w:tcW w:w="568" w:type="dxa"/>
          </w:tcPr>
          <w:p w14:paraId="5FDB3071" w14:textId="0F17191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221.</w:t>
            </w:r>
          </w:p>
        </w:tc>
        <w:tc>
          <w:tcPr>
            <w:tcW w:w="1842" w:type="dxa"/>
          </w:tcPr>
          <w:p w14:paraId="76DE41B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Zszywki</w:t>
            </w:r>
          </w:p>
        </w:tc>
        <w:tc>
          <w:tcPr>
            <w:tcW w:w="5670" w:type="dxa"/>
          </w:tcPr>
          <w:p w14:paraId="478C853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stali, 23/8. 1000 sztuk w opakowaniu</w:t>
            </w:r>
          </w:p>
        </w:tc>
        <w:tc>
          <w:tcPr>
            <w:tcW w:w="567" w:type="dxa"/>
            <w:vAlign w:val="bottom"/>
          </w:tcPr>
          <w:p w14:paraId="45275594" w14:textId="6AE10F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1E4C19B" w14:textId="4ACA1F1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C513C85" w14:textId="4FE43FA5" w:rsidTr="00FB62C1">
        <w:tc>
          <w:tcPr>
            <w:tcW w:w="568" w:type="dxa"/>
          </w:tcPr>
          <w:p w14:paraId="5E0F6FFA" w14:textId="3C77054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222.</w:t>
            </w:r>
          </w:p>
        </w:tc>
        <w:tc>
          <w:tcPr>
            <w:tcW w:w="1842" w:type="dxa"/>
          </w:tcPr>
          <w:p w14:paraId="1147C28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Zwilżacz glicerynowy</w:t>
            </w:r>
          </w:p>
        </w:tc>
        <w:tc>
          <w:tcPr>
            <w:tcW w:w="5670" w:type="dxa"/>
          </w:tcPr>
          <w:p w14:paraId="08FEA6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Bezwonny i bezbarwny nawilżacz na bazie gliceryny, nie pozostawia tłustych plam na papierze, pojemność min. 20 ml. </w:t>
            </w:r>
          </w:p>
        </w:tc>
        <w:tc>
          <w:tcPr>
            <w:tcW w:w="567" w:type="dxa"/>
            <w:vAlign w:val="bottom"/>
          </w:tcPr>
          <w:p w14:paraId="75C9A2F7" w14:textId="57245EF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26A877E" w14:textId="4717E0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0721E6A" w14:textId="4BDCAB7D" w:rsidTr="00FB62C1">
        <w:tc>
          <w:tcPr>
            <w:tcW w:w="568" w:type="dxa"/>
          </w:tcPr>
          <w:p w14:paraId="438B8971" w14:textId="4B693D1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223.</w:t>
            </w:r>
          </w:p>
        </w:tc>
        <w:tc>
          <w:tcPr>
            <w:tcW w:w="1842" w:type="dxa"/>
          </w:tcPr>
          <w:p w14:paraId="5B2486B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Teczka akt osobowych 3 dzielna</w:t>
            </w:r>
          </w:p>
          <w:p w14:paraId="235041E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0" w:type="dxa"/>
          </w:tcPr>
          <w:p w14:paraId="58FD9362" w14:textId="23C648FB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pojemność min. 2 cm akt, twarda oprawa introligatorska, sztywny grzbiet z płyty MDF, plastikowa kieszonka do opisania na grzbiecie, blok składa się z kart A,B,C – papier offsetowy o gramaturze ok 170g/m2 z tabelami bez treści, na kartonowych przekładkach metalowe wąsy do wpinania dokumentów pracownika</w:t>
            </w:r>
          </w:p>
          <w:p w14:paraId="130C0D9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wysokość 315mm, szerokość 25</w:t>
            </w:r>
            <w:r w:rsidRPr="00CF0EFF">
              <w:rPr>
                <w:rFonts w:ascii="Arial Narrow" w:hAnsi="Arial Narrow" w:cs="Tahoma"/>
                <w:color w:val="1F497D"/>
                <w:sz w:val="16"/>
                <w:szCs w:val="16"/>
              </w:rPr>
              <w:t>5</w:t>
            </w: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mm (szerokość wewnętrzna do zgięcia 225mm), grzbiet 20mm, ilość: 150szt.</w:t>
            </w:r>
          </w:p>
        </w:tc>
        <w:tc>
          <w:tcPr>
            <w:tcW w:w="567" w:type="dxa"/>
            <w:vAlign w:val="bottom"/>
          </w:tcPr>
          <w:p w14:paraId="4B732C20" w14:textId="295BAC8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BABB586" w14:textId="7A0936A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797268A1" w14:textId="355FC1BA" w:rsidTr="00FB62C1">
        <w:tc>
          <w:tcPr>
            <w:tcW w:w="568" w:type="dxa"/>
          </w:tcPr>
          <w:p w14:paraId="4505AA11" w14:textId="2B6C87C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224.</w:t>
            </w:r>
          </w:p>
        </w:tc>
        <w:tc>
          <w:tcPr>
            <w:tcW w:w="1842" w:type="dxa"/>
          </w:tcPr>
          <w:p w14:paraId="055A14B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Teczka akt osobowych 4 dzielna</w:t>
            </w:r>
          </w:p>
          <w:p w14:paraId="6BD854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0" w:type="dxa"/>
          </w:tcPr>
          <w:p w14:paraId="652E3439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pojemność min. 3cm akt, twarda oprawa introligatorska oklejana, sztywny grzbiet z płyty MDF</w:t>
            </w:r>
          </w:p>
          <w:p w14:paraId="38964F7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plastikowa kieszonka do opisania na grzbiecie, blok składa się z kart A,B,C,D – papier offsetowy o gramaturze ok 170g/m2 z tabelami bez treści, na kartonowych przekładkach metalowe wąsy do wpinania dokumentów pracownika, wysokość 315mm, szerokość 25</w:t>
            </w:r>
            <w:r w:rsidRPr="00CF0EFF">
              <w:rPr>
                <w:rFonts w:ascii="Arial Narrow" w:hAnsi="Arial Narrow" w:cs="Tahoma"/>
                <w:color w:val="1F497D"/>
                <w:sz w:val="16"/>
                <w:szCs w:val="16"/>
              </w:rPr>
              <w:t>5</w:t>
            </w: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mm (szerokość wewnętrzna do zgięcia 225mm), grzbiet 30mm, ilość: 300szt.</w:t>
            </w:r>
          </w:p>
        </w:tc>
        <w:tc>
          <w:tcPr>
            <w:tcW w:w="567" w:type="dxa"/>
            <w:vAlign w:val="bottom"/>
          </w:tcPr>
          <w:p w14:paraId="344088B3" w14:textId="3CF59F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597D3B6" w14:textId="4E82469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6BF263E5" w14:textId="1CA1D079" w:rsidTr="00FB62C1">
        <w:tc>
          <w:tcPr>
            <w:tcW w:w="568" w:type="dxa"/>
          </w:tcPr>
          <w:p w14:paraId="3524ECBD" w14:textId="6C21E10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225.</w:t>
            </w:r>
          </w:p>
        </w:tc>
        <w:tc>
          <w:tcPr>
            <w:tcW w:w="1842" w:type="dxa"/>
          </w:tcPr>
          <w:p w14:paraId="649AD910" w14:textId="2FF242F6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alkaliczne AA</w:t>
            </w:r>
          </w:p>
        </w:tc>
        <w:tc>
          <w:tcPr>
            <w:tcW w:w="5670" w:type="dxa"/>
          </w:tcPr>
          <w:p w14:paraId="238622D1" w14:textId="7BFFB699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Podstawowe baterie alkaliczne  do urządzeń  pobierających małą i średnią  ilość energii. Działają  znacznie  dłużej w stosunku do zwykłych  baterii węglowo-cynkowych. Ulepszona konstrukcja  chroni przed  ewentualnym  wylaniem baterii. Do sprzętów codziennego użytku. Napięcie 1,5 V.</w:t>
            </w:r>
          </w:p>
        </w:tc>
        <w:tc>
          <w:tcPr>
            <w:tcW w:w="567" w:type="dxa"/>
            <w:vAlign w:val="bottom"/>
          </w:tcPr>
          <w:p w14:paraId="5E322F0F" w14:textId="36077F8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C78641" w14:textId="76DBB37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7835F0B5" w14:textId="2F762C5A" w:rsidTr="00FB62C1">
        <w:tc>
          <w:tcPr>
            <w:tcW w:w="568" w:type="dxa"/>
          </w:tcPr>
          <w:p w14:paraId="4CEF3C54" w14:textId="253DFEA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226.</w:t>
            </w:r>
          </w:p>
        </w:tc>
        <w:tc>
          <w:tcPr>
            <w:tcW w:w="1842" w:type="dxa"/>
          </w:tcPr>
          <w:p w14:paraId="10EA515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alkaliczne AAA</w:t>
            </w:r>
          </w:p>
        </w:tc>
        <w:tc>
          <w:tcPr>
            <w:tcW w:w="5670" w:type="dxa"/>
          </w:tcPr>
          <w:p w14:paraId="083F1C86" w14:textId="7AD6FBFF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Podstawowe baterie alkaliczne  do urządzeń  pobierających małą i średnią  ilość energii. Działają  znacznie  dłużej w stosunku do zwykłych  baterii węglowo-cynkowych. Ulepszona konstrukcja  chroni przed  ewentualnym  wylaniem baterii. Do  sprzętów codziennego użytku. Napięcie 1,5 V.</w:t>
            </w:r>
          </w:p>
        </w:tc>
        <w:tc>
          <w:tcPr>
            <w:tcW w:w="567" w:type="dxa"/>
            <w:vAlign w:val="bottom"/>
          </w:tcPr>
          <w:p w14:paraId="0FF172B3" w14:textId="58B551D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3905023" w14:textId="6580286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21B60862" w14:textId="325F2795" w:rsidTr="00FB62C1">
        <w:tc>
          <w:tcPr>
            <w:tcW w:w="568" w:type="dxa"/>
          </w:tcPr>
          <w:p w14:paraId="48603A27" w14:textId="12672DA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227.</w:t>
            </w:r>
          </w:p>
        </w:tc>
        <w:tc>
          <w:tcPr>
            <w:tcW w:w="1842" w:type="dxa"/>
          </w:tcPr>
          <w:p w14:paraId="2EA3C15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LR14</w:t>
            </w:r>
          </w:p>
        </w:tc>
        <w:tc>
          <w:tcPr>
            <w:tcW w:w="5670" w:type="dxa"/>
          </w:tcPr>
          <w:p w14:paraId="5B3BD70E" w14:textId="062DF34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Podstawowe baterie alkaliczne  do urządzeń  pobierających małą i średnią  ilość energii. Działają  znacznie  dłużej w stosunku do zwykłych  baterii węglowo-cynkowych. Ulepszona konstrukcja  chroni przed  ewentualnym  wylaniem baterii. Do  sprzętów codziennego użytku. Napięcie 1,5 V.</w:t>
            </w:r>
          </w:p>
        </w:tc>
        <w:tc>
          <w:tcPr>
            <w:tcW w:w="567" w:type="dxa"/>
            <w:vAlign w:val="bottom"/>
          </w:tcPr>
          <w:p w14:paraId="4393B08F" w14:textId="3F11641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77E42F1" w14:textId="0099F6C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6731C6E1" w14:textId="11DAD9CA" w:rsidTr="00FB62C1">
        <w:trPr>
          <w:trHeight w:val="426"/>
        </w:trPr>
        <w:tc>
          <w:tcPr>
            <w:tcW w:w="568" w:type="dxa"/>
          </w:tcPr>
          <w:p w14:paraId="5F6C5857" w14:textId="693AAD5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228.</w:t>
            </w:r>
          </w:p>
        </w:tc>
        <w:tc>
          <w:tcPr>
            <w:tcW w:w="1842" w:type="dxa"/>
          </w:tcPr>
          <w:p w14:paraId="5A85D90C" w14:textId="0A89209E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 Baterie CR2032</w:t>
            </w:r>
          </w:p>
        </w:tc>
        <w:tc>
          <w:tcPr>
            <w:tcW w:w="5670" w:type="dxa"/>
          </w:tcPr>
          <w:p w14:paraId="5BE47A39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Baterie guzikowe o napięciu 3V</w:t>
            </w:r>
          </w:p>
        </w:tc>
        <w:tc>
          <w:tcPr>
            <w:tcW w:w="567" w:type="dxa"/>
            <w:vAlign w:val="bottom"/>
          </w:tcPr>
          <w:p w14:paraId="724B1C28" w14:textId="193AC9E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3E1E3BE" w14:textId="2D9C9BC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3CD6F14F" w14:textId="5BEA9CD4" w:rsidTr="00FB62C1">
        <w:trPr>
          <w:trHeight w:val="426"/>
        </w:trPr>
        <w:tc>
          <w:tcPr>
            <w:tcW w:w="568" w:type="dxa"/>
          </w:tcPr>
          <w:p w14:paraId="7BA78E56" w14:textId="06A1AB2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229.</w:t>
            </w:r>
          </w:p>
        </w:tc>
        <w:tc>
          <w:tcPr>
            <w:tcW w:w="1842" w:type="dxa"/>
          </w:tcPr>
          <w:p w14:paraId="660C68F5" w14:textId="2B118B59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CR2025</w:t>
            </w:r>
          </w:p>
        </w:tc>
        <w:tc>
          <w:tcPr>
            <w:tcW w:w="5670" w:type="dxa"/>
          </w:tcPr>
          <w:p w14:paraId="0523789E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Baterie guzikowe o napięciu 3V</w:t>
            </w:r>
          </w:p>
        </w:tc>
        <w:tc>
          <w:tcPr>
            <w:tcW w:w="567" w:type="dxa"/>
            <w:vAlign w:val="bottom"/>
          </w:tcPr>
          <w:p w14:paraId="2165057D" w14:textId="7F5FCE0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28F62AE" w14:textId="6C106A8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3882A54E" w14:textId="61C99C1A" w:rsidTr="00FB62C1">
        <w:tc>
          <w:tcPr>
            <w:tcW w:w="568" w:type="dxa"/>
          </w:tcPr>
          <w:p w14:paraId="1CF4281C" w14:textId="75D2C4D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230.</w:t>
            </w:r>
          </w:p>
        </w:tc>
        <w:tc>
          <w:tcPr>
            <w:tcW w:w="1842" w:type="dxa"/>
          </w:tcPr>
          <w:p w14:paraId="5DB38DCA" w14:textId="2C82D3B6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R14</w:t>
            </w:r>
          </w:p>
        </w:tc>
        <w:tc>
          <w:tcPr>
            <w:tcW w:w="5670" w:type="dxa"/>
          </w:tcPr>
          <w:p w14:paraId="4C53737F" w14:textId="06651B76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Podstawowe baterie alkaliczne  do urządzeń  pobierających małą i średnią  ilość energii. Działają  znacznie  dłużej w stosunku do zwykłych  baterii węglowo-cynkowych. Ulepszona konstrukcja  chroni przed  ewentualnym  wylaniem baterii. Do  sprzętów codziennego użytku. Napięcie 1,5V.</w:t>
            </w:r>
          </w:p>
        </w:tc>
        <w:tc>
          <w:tcPr>
            <w:tcW w:w="567" w:type="dxa"/>
            <w:vAlign w:val="bottom"/>
          </w:tcPr>
          <w:p w14:paraId="6B9BD8BA" w14:textId="196F9DB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E768B0F" w14:textId="4CD35E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C739FB9" w14:textId="74C16A5B" w:rsidTr="00FB62C1">
        <w:tc>
          <w:tcPr>
            <w:tcW w:w="568" w:type="dxa"/>
          </w:tcPr>
          <w:p w14:paraId="070C76D5" w14:textId="03A4F50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231.</w:t>
            </w:r>
          </w:p>
        </w:tc>
        <w:tc>
          <w:tcPr>
            <w:tcW w:w="1842" w:type="dxa"/>
          </w:tcPr>
          <w:p w14:paraId="04378686" w14:textId="40642035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R20</w:t>
            </w:r>
          </w:p>
        </w:tc>
        <w:tc>
          <w:tcPr>
            <w:tcW w:w="5670" w:type="dxa"/>
          </w:tcPr>
          <w:p w14:paraId="61307E8C" w14:textId="36105D88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Podstawowe baterie alkaliczne  do urządzeń  pobierających małą i średnią  ilość energii. Działają  znacznie  dłużej w stosunku do zwykłych  baterii węglowo-cynkowych. Ulepszona konstrukcja  chroni przed  ewentualnym  wylaniem baterii. Do  sprzętów codziennego użytku. Napięcie 1,5 V.</w:t>
            </w:r>
          </w:p>
        </w:tc>
        <w:tc>
          <w:tcPr>
            <w:tcW w:w="567" w:type="dxa"/>
            <w:vAlign w:val="bottom"/>
          </w:tcPr>
          <w:p w14:paraId="216B5DAD" w14:textId="6A03225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B1A0FD5" w14:textId="63CEBF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1EBFD8F" w14:textId="71DE3212" w:rsidTr="00FB62C1">
        <w:tc>
          <w:tcPr>
            <w:tcW w:w="568" w:type="dxa"/>
          </w:tcPr>
          <w:p w14:paraId="1AC32E09" w14:textId="55BD820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232.</w:t>
            </w:r>
          </w:p>
        </w:tc>
        <w:tc>
          <w:tcPr>
            <w:tcW w:w="1842" w:type="dxa"/>
          </w:tcPr>
          <w:p w14:paraId="4CC9E11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Bateria PP3</w:t>
            </w:r>
          </w:p>
        </w:tc>
        <w:tc>
          <w:tcPr>
            <w:tcW w:w="5670" w:type="dxa"/>
          </w:tcPr>
          <w:p w14:paraId="77CD16AE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Bateria 9V </w:t>
            </w:r>
            <w:r w:rsidRPr="00CF0EFF">
              <w:rPr>
                <w:rFonts w:ascii="Arial Narrow" w:hAnsi="Arial Narrow"/>
                <w:sz w:val="16"/>
                <w:szCs w:val="16"/>
              </w:rPr>
              <w:t>w metalowej obudowie o kształcie prostopadłościanu.</w:t>
            </w:r>
          </w:p>
        </w:tc>
        <w:tc>
          <w:tcPr>
            <w:tcW w:w="567" w:type="dxa"/>
            <w:vAlign w:val="bottom"/>
          </w:tcPr>
          <w:p w14:paraId="1E6F50B9" w14:textId="1548624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433D89E" w14:textId="0D9FFA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D2458AC" w14:textId="040A1DD0" w:rsidTr="00FB62C1">
        <w:tc>
          <w:tcPr>
            <w:tcW w:w="568" w:type="dxa"/>
          </w:tcPr>
          <w:p w14:paraId="256B239A" w14:textId="1A69949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233.</w:t>
            </w:r>
          </w:p>
        </w:tc>
        <w:tc>
          <w:tcPr>
            <w:tcW w:w="1842" w:type="dxa"/>
          </w:tcPr>
          <w:p w14:paraId="1A419DD2" w14:textId="14B159D9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CR2016</w:t>
            </w:r>
          </w:p>
        </w:tc>
        <w:tc>
          <w:tcPr>
            <w:tcW w:w="5670" w:type="dxa"/>
          </w:tcPr>
          <w:p w14:paraId="3969DBDC" w14:textId="11A5AC9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Baterie specjalistyczne  nadające się do bram garażowych, termometrów cyfrowych, ciśnieniomierzy elektronicznych, sprzętów medycznych. Napięcie 3V. </w:t>
            </w:r>
          </w:p>
        </w:tc>
        <w:tc>
          <w:tcPr>
            <w:tcW w:w="567" w:type="dxa"/>
            <w:vAlign w:val="bottom"/>
          </w:tcPr>
          <w:p w14:paraId="31D142FE" w14:textId="14EF2A5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3266425" w14:textId="4D49A15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C26D988" w14:textId="42DCA008" w:rsidTr="00FB62C1">
        <w:tc>
          <w:tcPr>
            <w:tcW w:w="568" w:type="dxa"/>
          </w:tcPr>
          <w:p w14:paraId="3F018A03" w14:textId="48A42AC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234.</w:t>
            </w:r>
          </w:p>
        </w:tc>
        <w:tc>
          <w:tcPr>
            <w:tcW w:w="1842" w:type="dxa"/>
          </w:tcPr>
          <w:p w14:paraId="391864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Płyty CD-R</w:t>
            </w:r>
          </w:p>
        </w:tc>
        <w:tc>
          <w:tcPr>
            <w:tcW w:w="5670" w:type="dxa"/>
          </w:tcPr>
          <w:p w14:paraId="726C9F44" w14:textId="2099BA08" w:rsidR="00AC3CD6" w:rsidRPr="00CF0EFF" w:rsidRDefault="00AC3CD6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Płyta CD 700 MB używana do archiwizacji danych oraz audio. Dożywotnia gwarancja  producenta. Okres przechowywania danych powyżej 90 lat /potwierdzone certyfikatem producenta/. Posiadanie  opracowanej  przez producenta warstwy odpornej na zarysowania i powłoki ochronnej przeciw promieniowaniom  ultrafioletowym.</w:t>
            </w:r>
          </w:p>
        </w:tc>
        <w:tc>
          <w:tcPr>
            <w:tcW w:w="567" w:type="dxa"/>
            <w:vAlign w:val="bottom"/>
          </w:tcPr>
          <w:p w14:paraId="23E0CF08" w14:textId="3639133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4F41C6A" w14:textId="1CC04D4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223EFB17" w14:textId="43F2C940" w:rsidTr="00FB62C1">
        <w:tc>
          <w:tcPr>
            <w:tcW w:w="568" w:type="dxa"/>
          </w:tcPr>
          <w:p w14:paraId="09740A8E" w14:textId="64C0630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235.</w:t>
            </w:r>
          </w:p>
        </w:tc>
        <w:tc>
          <w:tcPr>
            <w:tcW w:w="1842" w:type="dxa"/>
          </w:tcPr>
          <w:p w14:paraId="43C59C6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Płyty DVD-R</w:t>
            </w:r>
          </w:p>
        </w:tc>
        <w:tc>
          <w:tcPr>
            <w:tcW w:w="5670" w:type="dxa"/>
          </w:tcPr>
          <w:p w14:paraId="0F67F56C" w14:textId="55C2E6AD" w:rsidR="00AC3CD6" w:rsidRPr="00CF0EFF" w:rsidRDefault="00AC3CD6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Płyta DVD do archiwizacji danych, pojemność 4,7 Gigabajtów. Dożywotnia gwarancja producenta. Okres przechowywania danych powyżej 90 lat /potwierdzone certyfikatem producenta/. Posiadanie opracowanej przez producenta warstwy odpornej na zarysowania i powłoki ochronnej przeciw promieniowaniom ultrafioletowym.</w:t>
            </w:r>
          </w:p>
        </w:tc>
        <w:tc>
          <w:tcPr>
            <w:tcW w:w="567" w:type="dxa"/>
            <w:vAlign w:val="bottom"/>
          </w:tcPr>
          <w:p w14:paraId="14883F84" w14:textId="46A21DB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41F85AC" w14:textId="18620E4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5910EB69" w14:textId="58580720" w:rsidTr="00FB62C1">
        <w:tc>
          <w:tcPr>
            <w:tcW w:w="568" w:type="dxa"/>
          </w:tcPr>
          <w:p w14:paraId="65336670" w14:textId="36F4271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236.</w:t>
            </w:r>
          </w:p>
        </w:tc>
        <w:tc>
          <w:tcPr>
            <w:tcW w:w="1842" w:type="dxa"/>
          </w:tcPr>
          <w:p w14:paraId="7FEDC2A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Karta SD</w:t>
            </w:r>
          </w:p>
        </w:tc>
        <w:tc>
          <w:tcPr>
            <w:tcW w:w="5670" w:type="dxa"/>
          </w:tcPr>
          <w:p w14:paraId="5F519D6B" w14:textId="6CCEE3B8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Używana do archiwizacji danych do różnych urządzeń. 32 </w:t>
            </w:r>
            <w:proofErr w:type="spellStart"/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Gb</w:t>
            </w:r>
            <w:proofErr w:type="spellEnd"/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4F5C11F2" w14:textId="545B947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4164931" w14:textId="04CAF0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D3A7AC0" w14:textId="2602AC3A" w:rsidTr="00FB62C1">
        <w:tc>
          <w:tcPr>
            <w:tcW w:w="568" w:type="dxa"/>
          </w:tcPr>
          <w:p w14:paraId="7923F74E" w14:textId="4905579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237.</w:t>
            </w:r>
          </w:p>
        </w:tc>
        <w:tc>
          <w:tcPr>
            <w:tcW w:w="1842" w:type="dxa"/>
          </w:tcPr>
          <w:p w14:paraId="73D3553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Pendrive 16GB</w:t>
            </w:r>
          </w:p>
        </w:tc>
        <w:tc>
          <w:tcPr>
            <w:tcW w:w="5670" w:type="dxa"/>
          </w:tcPr>
          <w:p w14:paraId="0D78C56C" w14:textId="466F4AE0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2. Maksymalna prędkość odczytu [MB/s]: 20. Maksymalna prędkość zapisu [MB/s]: 5. Konstrukcja: tworzywo sztuczne</w:t>
            </w:r>
          </w:p>
        </w:tc>
        <w:tc>
          <w:tcPr>
            <w:tcW w:w="567" w:type="dxa"/>
            <w:vAlign w:val="bottom"/>
          </w:tcPr>
          <w:p w14:paraId="4FAB6B30" w14:textId="585B1A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F95F53A" w14:textId="78837EC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26CF4D8" w14:textId="46ED88D6" w:rsidTr="00FB62C1">
        <w:tc>
          <w:tcPr>
            <w:tcW w:w="568" w:type="dxa"/>
          </w:tcPr>
          <w:p w14:paraId="778412A1" w14:textId="0AFDB48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238.</w:t>
            </w:r>
          </w:p>
        </w:tc>
        <w:tc>
          <w:tcPr>
            <w:tcW w:w="1842" w:type="dxa"/>
          </w:tcPr>
          <w:p w14:paraId="22903A0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Pendrive 32GB </w:t>
            </w:r>
          </w:p>
          <w:p w14:paraId="20CBA67F" w14:textId="19CE834F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USB 3.0</w:t>
            </w:r>
          </w:p>
        </w:tc>
        <w:tc>
          <w:tcPr>
            <w:tcW w:w="5670" w:type="dxa"/>
          </w:tcPr>
          <w:p w14:paraId="3FBF214A" w14:textId="1C1090D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3. Maksymalna prędkość odczytu [MB/s]: 60-100 Maksymalna prędkość zapisu [MB/s]: 20. Konstrukcja: tworzywo sztuczne</w:t>
            </w:r>
          </w:p>
        </w:tc>
        <w:tc>
          <w:tcPr>
            <w:tcW w:w="567" w:type="dxa"/>
            <w:vAlign w:val="bottom"/>
          </w:tcPr>
          <w:p w14:paraId="4FB365F4" w14:textId="3A09249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1A7609F" w14:textId="67A337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037BDC9" w14:textId="2D32764D" w:rsidTr="00FB62C1">
        <w:tc>
          <w:tcPr>
            <w:tcW w:w="568" w:type="dxa"/>
          </w:tcPr>
          <w:p w14:paraId="48F9B798" w14:textId="60BEDF1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239.</w:t>
            </w:r>
          </w:p>
        </w:tc>
        <w:tc>
          <w:tcPr>
            <w:tcW w:w="1842" w:type="dxa"/>
          </w:tcPr>
          <w:p w14:paraId="2F0513B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Pendrive 64GB</w:t>
            </w:r>
          </w:p>
        </w:tc>
        <w:tc>
          <w:tcPr>
            <w:tcW w:w="5670" w:type="dxa"/>
          </w:tcPr>
          <w:p w14:paraId="70D32B79" w14:textId="6473440F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3. Maksymalna prędkość odczytu [MB/s]; 150. Maksymalna prędkość zapisu [MB/s]: 104. Konstrukcja: tworzywo sztuczne</w:t>
            </w:r>
          </w:p>
        </w:tc>
        <w:tc>
          <w:tcPr>
            <w:tcW w:w="567" w:type="dxa"/>
            <w:vAlign w:val="bottom"/>
          </w:tcPr>
          <w:p w14:paraId="23AD4454" w14:textId="0BCD9D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3F126D7" w14:textId="7B8819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8C9AEDE" w14:textId="556BC8CA" w:rsidTr="00FB62C1">
        <w:tc>
          <w:tcPr>
            <w:tcW w:w="568" w:type="dxa"/>
          </w:tcPr>
          <w:p w14:paraId="2578B98A" w14:textId="1017ADF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240.</w:t>
            </w:r>
          </w:p>
        </w:tc>
        <w:tc>
          <w:tcPr>
            <w:tcW w:w="1842" w:type="dxa"/>
          </w:tcPr>
          <w:p w14:paraId="430D733F" w14:textId="77777777" w:rsidR="00106C6A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Ładowarka  do akumulatorów AA</w:t>
            </w:r>
          </w:p>
          <w:p w14:paraId="23729DCE" w14:textId="4FA68A1E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 i AAA</w:t>
            </w:r>
          </w:p>
        </w:tc>
        <w:tc>
          <w:tcPr>
            <w:tcW w:w="5670" w:type="dxa"/>
          </w:tcPr>
          <w:p w14:paraId="7F1CA3ED" w14:textId="7435C523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Wysokiej jakości ładowarka do akumulatorków. Uniwersalna ładowarka do ładowalnych baterii AA, AAA, Ładowanie do 4 baterii AA/AAA jednocześnie. Czas ładowania: 8h (max.). Typ wtyczki: Euro (EU). Zasilanie: AC 100V-240V. </w:t>
            </w:r>
          </w:p>
        </w:tc>
        <w:tc>
          <w:tcPr>
            <w:tcW w:w="567" w:type="dxa"/>
            <w:vAlign w:val="bottom"/>
          </w:tcPr>
          <w:p w14:paraId="5D49076C" w14:textId="6A26FA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302E08D" w14:textId="2F52BB9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556E993A" w14:textId="406D3BAB" w:rsidTr="00FB62C1">
        <w:tc>
          <w:tcPr>
            <w:tcW w:w="568" w:type="dxa"/>
          </w:tcPr>
          <w:p w14:paraId="35C0F22B" w14:textId="1CFB03A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241.</w:t>
            </w:r>
          </w:p>
        </w:tc>
        <w:tc>
          <w:tcPr>
            <w:tcW w:w="1842" w:type="dxa"/>
          </w:tcPr>
          <w:p w14:paraId="46173310" w14:textId="7D430DDE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Zegar ścienny</w:t>
            </w:r>
          </w:p>
        </w:tc>
        <w:tc>
          <w:tcPr>
            <w:tcW w:w="5670" w:type="dxa"/>
          </w:tcPr>
          <w:p w14:paraId="030EC5AE" w14:textId="13D2A2A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Kwarcowy mechanizm. Średnica min. 30 cm. Rodzaj zasilania bateria AA- 1 sztuka. Obramowanie w kolorze srebrnym lub czarnym. Wyraźne grube cyfry oraz wskazówka</w:t>
            </w:r>
          </w:p>
        </w:tc>
        <w:tc>
          <w:tcPr>
            <w:tcW w:w="567" w:type="dxa"/>
            <w:vAlign w:val="bottom"/>
          </w:tcPr>
          <w:p w14:paraId="68C26805" w14:textId="4C3E223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996DCAC" w14:textId="13F476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2C79FDD" w14:textId="6B9C8C3F" w:rsidTr="00FB62C1">
        <w:tc>
          <w:tcPr>
            <w:tcW w:w="568" w:type="dxa"/>
          </w:tcPr>
          <w:p w14:paraId="020C9BCB" w14:textId="14387BF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242.</w:t>
            </w:r>
          </w:p>
        </w:tc>
        <w:tc>
          <w:tcPr>
            <w:tcW w:w="1842" w:type="dxa"/>
          </w:tcPr>
          <w:p w14:paraId="38C16588" w14:textId="1C5DBF4D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Termometr pokojowy.</w:t>
            </w:r>
          </w:p>
        </w:tc>
        <w:tc>
          <w:tcPr>
            <w:tcW w:w="5670" w:type="dxa"/>
          </w:tcPr>
          <w:p w14:paraId="6E60E161" w14:textId="46C779F1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Termometr pokojowy plastikowy, wytrzymały dzięki zastosowaniu tworzywa sztucznego. Minimalne wymiary: 14,5 cm / 3,5 cm.</w:t>
            </w:r>
          </w:p>
        </w:tc>
        <w:tc>
          <w:tcPr>
            <w:tcW w:w="567" w:type="dxa"/>
            <w:vAlign w:val="bottom"/>
          </w:tcPr>
          <w:p w14:paraId="15B34851" w14:textId="40A572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BD3DF3" w14:textId="247FD2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0660ED" w:rsidRPr="00CF0EFF" w14:paraId="4F713728" w14:textId="77777777" w:rsidTr="00FB62C1">
        <w:tc>
          <w:tcPr>
            <w:tcW w:w="568" w:type="dxa"/>
          </w:tcPr>
          <w:p w14:paraId="620E4995" w14:textId="1EEB739E" w:rsidR="000660ED" w:rsidRPr="00CF0EFF" w:rsidRDefault="000660ED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243.</w:t>
            </w:r>
          </w:p>
        </w:tc>
        <w:tc>
          <w:tcPr>
            <w:tcW w:w="1842" w:type="dxa"/>
          </w:tcPr>
          <w:p w14:paraId="5929B18B" w14:textId="59727B2E" w:rsidR="000660ED" w:rsidRPr="00CF0EFF" w:rsidRDefault="000660ED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Lampka biurkowa</w:t>
            </w:r>
          </w:p>
        </w:tc>
        <w:tc>
          <w:tcPr>
            <w:tcW w:w="5670" w:type="dxa"/>
          </w:tcPr>
          <w:p w14:paraId="2F8D0839" w14:textId="31973E78" w:rsidR="000660ED" w:rsidRPr="000660ED" w:rsidRDefault="000660ED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0660ED">
              <w:rPr>
                <w:rFonts w:ascii="Arial Narrow" w:hAnsi="Arial Narrow"/>
                <w:sz w:val="16"/>
                <w:szCs w:val="16"/>
              </w:rPr>
              <w:t>rosta i funkcjonalna lampka b</w:t>
            </w:r>
            <w:r>
              <w:rPr>
                <w:rFonts w:ascii="Arial Narrow" w:hAnsi="Arial Narrow"/>
                <w:sz w:val="16"/>
                <w:szCs w:val="16"/>
              </w:rPr>
              <w:t>iurkowa do codziennego użytku,</w:t>
            </w:r>
            <w:r w:rsidR="000835F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posiada</w:t>
            </w:r>
            <w:r w:rsidRPr="000660ED">
              <w:rPr>
                <w:rFonts w:ascii="Arial Narrow" w:hAnsi="Arial Narrow"/>
                <w:sz w:val="16"/>
                <w:szCs w:val="16"/>
              </w:rPr>
              <w:t xml:space="preserve"> możliwość regulacji inten</w:t>
            </w:r>
            <w:r>
              <w:rPr>
                <w:rFonts w:ascii="Arial Narrow" w:hAnsi="Arial Narrow"/>
                <w:sz w:val="16"/>
                <w:szCs w:val="16"/>
              </w:rPr>
              <w:t xml:space="preserve">sywności światła, </w:t>
            </w:r>
            <w:r w:rsidRPr="000660ED">
              <w:rPr>
                <w:rFonts w:ascii="Arial Narrow" w:hAnsi="Arial Narrow"/>
                <w:sz w:val="16"/>
                <w:szCs w:val="16"/>
              </w:rPr>
              <w:t>elastyczne ramię u</w:t>
            </w:r>
            <w:r>
              <w:rPr>
                <w:rFonts w:ascii="Arial Narrow" w:hAnsi="Arial Narrow"/>
                <w:sz w:val="16"/>
                <w:szCs w:val="16"/>
              </w:rPr>
              <w:t>możliwia szeroki zakres ruchów,</w:t>
            </w:r>
            <w:r w:rsidRPr="000660ED">
              <w:rPr>
                <w:rFonts w:ascii="Arial Narrow" w:hAnsi="Arial Narrow"/>
                <w:sz w:val="16"/>
                <w:szCs w:val="16"/>
              </w:rPr>
              <w:t xml:space="preserve"> ruc</w:t>
            </w:r>
            <w:r>
              <w:rPr>
                <w:rFonts w:ascii="Arial Narrow" w:hAnsi="Arial Narrow"/>
                <w:sz w:val="16"/>
                <w:szCs w:val="16"/>
              </w:rPr>
              <w:t xml:space="preserve">homy odcinek ramienia: </w:t>
            </w:r>
            <w:r w:rsidR="000835FB">
              <w:rPr>
                <w:rFonts w:ascii="Arial Narrow" w:hAnsi="Arial Narrow"/>
                <w:sz w:val="16"/>
                <w:szCs w:val="16"/>
              </w:rPr>
              <w:t xml:space="preserve">min. </w:t>
            </w:r>
            <w:r>
              <w:rPr>
                <w:rFonts w:ascii="Arial Narrow" w:hAnsi="Arial Narrow"/>
                <w:sz w:val="16"/>
                <w:szCs w:val="16"/>
              </w:rPr>
              <w:t xml:space="preserve">20 cm ,światło LED o niskim zużyciu, </w:t>
            </w:r>
            <w:r w:rsidR="000835FB">
              <w:rPr>
                <w:rFonts w:ascii="Arial Narrow" w:hAnsi="Arial Narrow"/>
                <w:sz w:val="16"/>
                <w:szCs w:val="16"/>
              </w:rPr>
              <w:t>z włącznikiem</w:t>
            </w:r>
            <w:r w:rsidR="00DD6809">
              <w:rPr>
                <w:rFonts w:ascii="Arial Narrow" w:hAnsi="Arial Narrow"/>
                <w:sz w:val="16"/>
                <w:szCs w:val="16"/>
              </w:rPr>
              <w:t xml:space="preserve"> , </w:t>
            </w:r>
            <w:r w:rsidRPr="000660ED">
              <w:rPr>
                <w:rFonts w:ascii="Arial Narrow" w:hAnsi="Arial Narrow"/>
                <w:sz w:val="16"/>
                <w:szCs w:val="16"/>
              </w:rPr>
              <w:t>moc strumi</w:t>
            </w:r>
            <w:r>
              <w:rPr>
                <w:rFonts w:ascii="Arial Narrow" w:hAnsi="Arial Narrow"/>
                <w:sz w:val="16"/>
                <w:szCs w:val="16"/>
              </w:rPr>
              <w:t xml:space="preserve">enia świetlnego: </w:t>
            </w:r>
            <w:r w:rsidR="000835FB">
              <w:rPr>
                <w:rFonts w:ascii="Arial Narrow" w:hAnsi="Arial Narrow"/>
                <w:sz w:val="16"/>
                <w:szCs w:val="16"/>
              </w:rPr>
              <w:t>min. 3</w:t>
            </w:r>
            <w:r>
              <w:rPr>
                <w:rFonts w:ascii="Arial Narrow" w:hAnsi="Arial Narrow"/>
                <w:sz w:val="16"/>
                <w:szCs w:val="16"/>
              </w:rPr>
              <w:t xml:space="preserve">00 lumenów, barwa światła: 3000K , </w:t>
            </w:r>
            <w:r w:rsidRPr="000660ED">
              <w:rPr>
                <w:rFonts w:ascii="Arial Narrow" w:hAnsi="Arial Narrow"/>
                <w:sz w:val="16"/>
                <w:szCs w:val="16"/>
              </w:rPr>
              <w:t>średnia żywotność</w:t>
            </w:r>
            <w:r w:rsidR="000835F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60ED">
              <w:rPr>
                <w:rFonts w:ascii="Arial Narrow" w:hAnsi="Arial Narrow"/>
                <w:sz w:val="16"/>
                <w:szCs w:val="16"/>
              </w:rPr>
              <w:t>LED: 50 000 godzin</w:t>
            </w:r>
            <w:r w:rsidR="0068582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50814DAB" w14:textId="5DF479D9" w:rsidR="000660ED" w:rsidRPr="00CF0EFF" w:rsidRDefault="000660E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B8D8698" w14:textId="3046072B" w:rsidR="000660ED" w:rsidRPr="00CF0EFF" w:rsidRDefault="000660E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0660ED" w:rsidRPr="00CF0EFF" w14:paraId="3A2BE160" w14:textId="77777777" w:rsidTr="00FB62C1">
        <w:tc>
          <w:tcPr>
            <w:tcW w:w="568" w:type="dxa"/>
          </w:tcPr>
          <w:p w14:paraId="3D7ED3E2" w14:textId="42AAD4AD" w:rsidR="000660ED" w:rsidRPr="00CF0EFF" w:rsidRDefault="000660ED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244.</w:t>
            </w:r>
          </w:p>
        </w:tc>
        <w:tc>
          <w:tcPr>
            <w:tcW w:w="1842" w:type="dxa"/>
          </w:tcPr>
          <w:p w14:paraId="45936948" w14:textId="58FD997D" w:rsidR="000660ED" w:rsidRPr="00CF0EFF" w:rsidRDefault="003A1E3D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Teczka kopertowa na zatrzask A5</w:t>
            </w:r>
          </w:p>
        </w:tc>
        <w:tc>
          <w:tcPr>
            <w:tcW w:w="5670" w:type="dxa"/>
          </w:tcPr>
          <w:p w14:paraId="433AC360" w14:textId="734FF3B3" w:rsidR="000660ED" w:rsidRPr="00CF0EFF" w:rsidRDefault="003A1E3D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Pr="003A1E3D">
              <w:rPr>
                <w:rFonts w:ascii="Arial Narrow" w:hAnsi="Arial Narrow"/>
                <w:sz w:val="16"/>
                <w:szCs w:val="16"/>
              </w:rPr>
              <w:t>ykonana z polip</w:t>
            </w:r>
            <w:r>
              <w:rPr>
                <w:rFonts w:ascii="Arial Narrow" w:hAnsi="Arial Narrow"/>
                <w:sz w:val="16"/>
                <w:szCs w:val="16"/>
              </w:rPr>
              <w:t xml:space="preserve">ropylenu o grubości 300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mic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., </w:t>
            </w:r>
            <w:r w:rsidR="00B80D3D">
              <w:rPr>
                <w:rFonts w:ascii="Arial Narrow" w:hAnsi="Arial Narrow"/>
                <w:sz w:val="16"/>
                <w:szCs w:val="16"/>
              </w:rPr>
              <w:t>zamykana na zatrzask ,</w:t>
            </w:r>
            <w:r w:rsidRPr="003A1E3D">
              <w:rPr>
                <w:rFonts w:ascii="Arial Narrow" w:hAnsi="Arial Narrow"/>
                <w:sz w:val="16"/>
                <w:szCs w:val="16"/>
              </w:rPr>
              <w:t>zaokrąglone rogi</w:t>
            </w:r>
          </w:p>
        </w:tc>
        <w:tc>
          <w:tcPr>
            <w:tcW w:w="567" w:type="dxa"/>
            <w:vAlign w:val="bottom"/>
          </w:tcPr>
          <w:p w14:paraId="40661A02" w14:textId="493758C9" w:rsidR="000660ED" w:rsidRPr="00CF0EFF" w:rsidRDefault="00B80D3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8009A4A" w14:textId="6E75FD6F" w:rsidR="000660ED" w:rsidRPr="00CF0EFF" w:rsidRDefault="00B80D3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FE69CE" w:rsidRPr="00CF0EFF" w14:paraId="3FC0B732" w14:textId="77777777" w:rsidTr="00FB62C1">
        <w:tc>
          <w:tcPr>
            <w:tcW w:w="568" w:type="dxa"/>
          </w:tcPr>
          <w:p w14:paraId="51CCD475" w14:textId="2EAA05E4" w:rsidR="00FE69CE" w:rsidRDefault="00FE69CE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245. </w:t>
            </w:r>
          </w:p>
        </w:tc>
        <w:tc>
          <w:tcPr>
            <w:tcW w:w="1842" w:type="dxa"/>
          </w:tcPr>
          <w:p w14:paraId="39FF7721" w14:textId="3B4525E2" w:rsidR="00FE69CE" w:rsidRDefault="00FE69CE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Teczka wiązana bezkwasowa</w:t>
            </w:r>
          </w:p>
        </w:tc>
        <w:tc>
          <w:tcPr>
            <w:tcW w:w="5670" w:type="dxa"/>
          </w:tcPr>
          <w:p w14:paraId="1889F2AD" w14:textId="1E02FAD8" w:rsidR="00FE69CE" w:rsidRPr="00FE69CE" w:rsidRDefault="00FE69CE" w:rsidP="00FE69CE">
            <w:pPr>
              <w:rPr>
                <w:rFonts w:ascii="Arial Narrow" w:hAnsi="Arial Narrow"/>
                <w:sz w:val="16"/>
                <w:szCs w:val="16"/>
              </w:rPr>
            </w:pPr>
            <w:r w:rsidRPr="00FE69CE">
              <w:rPr>
                <w:rFonts w:ascii="Arial Narrow" w:hAnsi="Arial Narrow"/>
                <w:sz w:val="16"/>
                <w:szCs w:val="16"/>
              </w:rPr>
              <w:t xml:space="preserve">Teczka bezkwasowa </w:t>
            </w:r>
            <w:proofErr w:type="spellStart"/>
            <w:r w:rsidRPr="00FE69CE">
              <w:rPr>
                <w:rFonts w:ascii="Arial Narrow" w:hAnsi="Arial Narrow"/>
                <w:sz w:val="16"/>
                <w:szCs w:val="16"/>
              </w:rPr>
              <w:t>Carta</w:t>
            </w:r>
            <w:proofErr w:type="spellEnd"/>
            <w:r w:rsidRPr="00FE69C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E69CE">
              <w:rPr>
                <w:rFonts w:ascii="Arial Narrow" w:hAnsi="Arial Narrow"/>
                <w:sz w:val="16"/>
                <w:szCs w:val="16"/>
              </w:rPr>
              <w:t>Rocca</w:t>
            </w:r>
            <w:proofErr w:type="spellEnd"/>
            <w:r w:rsidRPr="00FE69CE">
              <w:rPr>
                <w:rFonts w:ascii="Arial Narrow" w:hAnsi="Arial Narrow"/>
                <w:sz w:val="16"/>
                <w:szCs w:val="16"/>
              </w:rPr>
              <w:t xml:space="preserve">, PH &gt;7,5. Rezerwa alkaiczna&gt;0,4 mol/kg. Liczba Kappa &lt;5 (100% celuloza). Gramatura 300g/m2. Wymiary: 320x250x35 mm. Klejenia bezkwasowym klejem. </w:t>
            </w:r>
          </w:p>
        </w:tc>
        <w:tc>
          <w:tcPr>
            <w:tcW w:w="567" w:type="dxa"/>
            <w:vAlign w:val="bottom"/>
          </w:tcPr>
          <w:p w14:paraId="7F2F8779" w14:textId="79DC1C07" w:rsidR="00FE69CE" w:rsidRPr="00685827" w:rsidRDefault="00FE69CE" w:rsidP="00685827">
            <w:pPr>
              <w:rPr>
                <w:rFonts w:ascii="Arial Narrow" w:hAnsi="Arial Narrow"/>
                <w:sz w:val="16"/>
                <w:szCs w:val="16"/>
              </w:rPr>
            </w:pPr>
            <w:r w:rsidRPr="00685827">
              <w:rPr>
                <w:rFonts w:ascii="Arial Narrow" w:hAnsi="Arial Narrow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vAlign w:val="bottom"/>
          </w:tcPr>
          <w:p w14:paraId="5D6D28BD" w14:textId="4AFF8155" w:rsidR="00FE69CE" w:rsidRDefault="00FE69CE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FE69CE" w:rsidRPr="00CF0EFF" w14:paraId="19675F2A" w14:textId="77777777" w:rsidTr="00FB62C1">
        <w:tc>
          <w:tcPr>
            <w:tcW w:w="568" w:type="dxa"/>
          </w:tcPr>
          <w:p w14:paraId="0DB7AE76" w14:textId="142F918F" w:rsidR="00FE69CE" w:rsidRDefault="00FE69CE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246.</w:t>
            </w:r>
          </w:p>
        </w:tc>
        <w:tc>
          <w:tcPr>
            <w:tcW w:w="1842" w:type="dxa"/>
          </w:tcPr>
          <w:p w14:paraId="5AAC8CE1" w14:textId="1CAA3728" w:rsidR="00FE69CE" w:rsidRDefault="00FE69CE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Pudło archiwizacyjne typu kopertowego</w:t>
            </w:r>
          </w:p>
        </w:tc>
        <w:tc>
          <w:tcPr>
            <w:tcW w:w="5670" w:type="dxa"/>
          </w:tcPr>
          <w:p w14:paraId="28A56D6E" w14:textId="240B4987" w:rsidR="00FE69CE" w:rsidRDefault="00FE69CE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Kolor: szarobrązowy, </w:t>
            </w:r>
            <w:r w:rsidR="00826291">
              <w:rPr>
                <w:rFonts w:ascii="Arial Narrow" w:hAnsi="Arial Narrow"/>
                <w:sz w:val="16"/>
                <w:szCs w:val="16"/>
              </w:rPr>
              <w:t>PH</w:t>
            </w:r>
            <w:r>
              <w:rPr>
                <w:rFonts w:ascii="Arial Narrow" w:hAnsi="Arial Narrow"/>
                <w:sz w:val="16"/>
                <w:szCs w:val="16"/>
              </w:rPr>
              <w:t xml:space="preserve"> 8.0 do 9.5. Rezerwa alkaiczna &gt;0,4 mol</w:t>
            </w:r>
            <w:r w:rsidR="00CF77CB">
              <w:rPr>
                <w:rFonts w:ascii="Arial Narrow" w:hAnsi="Arial Narrow"/>
                <w:sz w:val="16"/>
                <w:szCs w:val="16"/>
              </w:rPr>
              <w:t>/kg. Klejenia bezkwasowym klejem. Gramatura</w:t>
            </w:r>
            <w:r w:rsidR="008D453D">
              <w:rPr>
                <w:rFonts w:ascii="Arial Narrow" w:hAnsi="Arial Narrow"/>
                <w:sz w:val="16"/>
                <w:szCs w:val="16"/>
              </w:rPr>
              <w:t xml:space="preserve"> 1300</w:t>
            </w:r>
            <w:r w:rsidR="00CF77CB">
              <w:rPr>
                <w:rFonts w:ascii="Arial Narrow" w:hAnsi="Arial Narrow"/>
                <w:sz w:val="16"/>
                <w:szCs w:val="16"/>
              </w:rPr>
              <w:t xml:space="preserve"> g/m2. Format A4. Posiada boczne zamki. Wymiary: 350x260x110</w:t>
            </w:r>
          </w:p>
        </w:tc>
        <w:tc>
          <w:tcPr>
            <w:tcW w:w="567" w:type="dxa"/>
            <w:vAlign w:val="bottom"/>
          </w:tcPr>
          <w:p w14:paraId="6D63D8B2" w14:textId="14D0B87D" w:rsidR="00FE69CE" w:rsidRPr="00685827" w:rsidRDefault="00CF77CB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5827">
              <w:rPr>
                <w:rFonts w:ascii="Arial Narrow" w:hAnsi="Arial Narrow" w:cs="Arial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vAlign w:val="bottom"/>
          </w:tcPr>
          <w:p w14:paraId="2A7D064C" w14:textId="10A38720" w:rsidR="00FE69CE" w:rsidRDefault="00CF77CB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</w:tbl>
    <w:p w14:paraId="71BC0F35" w14:textId="77777777" w:rsidR="000660ED" w:rsidRDefault="000660ED" w:rsidP="002A1E04">
      <w:pPr>
        <w:rPr>
          <w:rFonts w:ascii="Arial Narrow" w:hAnsi="Arial Narrow"/>
          <w:sz w:val="20"/>
          <w:szCs w:val="20"/>
        </w:rPr>
      </w:pPr>
    </w:p>
    <w:p w14:paraId="1DB6CC84" w14:textId="4EF6EBAC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 xml:space="preserve">Gwarancja: </w:t>
      </w:r>
    </w:p>
    <w:p w14:paraId="08D09C3A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 xml:space="preserve">Tablica </w:t>
      </w:r>
      <w:proofErr w:type="spellStart"/>
      <w:r w:rsidRPr="00685827">
        <w:rPr>
          <w:rFonts w:ascii="Arial Narrow" w:hAnsi="Arial Narrow"/>
          <w:sz w:val="18"/>
          <w:szCs w:val="18"/>
        </w:rPr>
        <w:t>suchościeralno</w:t>
      </w:r>
      <w:proofErr w:type="spellEnd"/>
      <w:r w:rsidRPr="00685827">
        <w:rPr>
          <w:rFonts w:ascii="Arial Narrow" w:hAnsi="Arial Narrow"/>
          <w:sz w:val="18"/>
          <w:szCs w:val="18"/>
        </w:rPr>
        <w:t>-magnetyczna - minimum 2 lata</w:t>
      </w:r>
    </w:p>
    <w:p w14:paraId="4606205B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archiwizacyjny (min 200 kartek) – minimum 3 lata</w:t>
      </w:r>
    </w:p>
    <w:p w14:paraId="7414213E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długoramienny - minimum 2 lata</w:t>
      </w:r>
    </w:p>
    <w:p w14:paraId="434C2DBA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elektryczny – minimum 2 lata.</w:t>
      </w:r>
    </w:p>
    <w:p w14:paraId="5C83091E" w14:textId="77777777" w:rsidR="002A1E04" w:rsidRPr="00685827" w:rsidRDefault="002A1E04" w:rsidP="00FB62C1">
      <w:pPr>
        <w:spacing w:after="0"/>
        <w:jc w:val="both"/>
        <w:rPr>
          <w:rFonts w:ascii="Arial Narrow" w:hAnsi="Arial Narrow" w:cs="Arial"/>
          <w:position w:val="12"/>
          <w:sz w:val="18"/>
          <w:szCs w:val="18"/>
        </w:rPr>
      </w:pPr>
      <w:r w:rsidRPr="00685827">
        <w:rPr>
          <w:rFonts w:ascii="Arial Narrow" w:hAnsi="Arial Narrow" w:cs="Arial"/>
          <w:position w:val="12"/>
          <w:sz w:val="18"/>
          <w:szCs w:val="18"/>
        </w:rPr>
        <w:t>Pozostałe materiały biurowe minimum 12 miesięcy.</w:t>
      </w:r>
    </w:p>
    <w:p w14:paraId="692F8404" w14:textId="66C0D51A" w:rsidR="00F6591F" w:rsidRPr="0025464D" w:rsidRDefault="00F6591F" w:rsidP="0025464D">
      <w:pPr>
        <w:spacing w:after="0" w:line="240" w:lineRule="auto"/>
        <w:rPr>
          <w:rFonts w:ascii="Arial Narrow" w:hAnsi="Arial Narrow"/>
        </w:rPr>
      </w:pPr>
    </w:p>
    <w:p w14:paraId="60DC44CB" w14:textId="4A02D198" w:rsidR="00F6591F" w:rsidRPr="0025464D" w:rsidRDefault="00F6591F" w:rsidP="0025464D">
      <w:pPr>
        <w:spacing w:after="0" w:line="240" w:lineRule="auto"/>
        <w:rPr>
          <w:rFonts w:ascii="Arial Narrow" w:hAnsi="Arial Narrow"/>
          <w:b/>
          <w:sz w:val="28"/>
        </w:rPr>
      </w:pPr>
      <w:r w:rsidRPr="0025464D">
        <w:rPr>
          <w:rFonts w:ascii="Arial Narrow" w:hAnsi="Arial Narrow"/>
          <w:b/>
          <w:sz w:val="28"/>
        </w:rPr>
        <w:t>3.  Zasady wykonywania dostaw:</w:t>
      </w:r>
    </w:p>
    <w:p w14:paraId="7D47F7C9" w14:textId="77777777" w:rsidR="00F6591F" w:rsidRPr="0025464D" w:rsidRDefault="00F6591F" w:rsidP="0025464D">
      <w:pPr>
        <w:pStyle w:val="Akapitzlist"/>
        <w:spacing w:after="0" w:line="240" w:lineRule="auto"/>
        <w:ind w:left="1434"/>
        <w:rPr>
          <w:rFonts w:ascii="Arial Narrow" w:hAnsi="Arial Narrow"/>
          <w:b/>
        </w:rPr>
      </w:pPr>
    </w:p>
    <w:p w14:paraId="4CF9C444" w14:textId="2F779205" w:rsidR="00F6591F" w:rsidRPr="0025464D" w:rsidRDefault="00F6591F" w:rsidP="0025464D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position w:val="12"/>
        </w:rPr>
      </w:pPr>
      <w:r w:rsidRPr="0025464D">
        <w:rPr>
          <w:rFonts w:ascii="Arial Narrow" w:hAnsi="Arial Narrow"/>
          <w:position w:val="12"/>
        </w:rPr>
        <w:t xml:space="preserve">Podane przez Zamawiającego ilości poszczególnych artykułów biurowych </w:t>
      </w:r>
      <w:r w:rsidR="00106C6A" w:rsidRPr="0025464D">
        <w:rPr>
          <w:rFonts w:ascii="Arial Narrow" w:hAnsi="Arial Narrow"/>
          <w:position w:val="12"/>
        </w:rPr>
        <w:t>wskazanych w o</w:t>
      </w:r>
      <w:r w:rsidRPr="0025464D">
        <w:rPr>
          <w:rFonts w:ascii="Arial Narrow" w:hAnsi="Arial Narrow"/>
          <w:position w:val="12"/>
        </w:rPr>
        <w:t xml:space="preserve">pisie przedmiotu zamówienia są ilościami szacunkowymi i mogą ulec zmianie w trakcie trwania umowy. Zakupy dokonane w trakcie obowiązywania umowy mogą dla poszczególnych pozycji różnić się ilościowo od wartości podanych w kalkulacji, jednak łączna wartość zakupów nie przekroczy całkowitej maksymalnej wartości Oferty Wykonawcy. </w:t>
      </w:r>
    </w:p>
    <w:p w14:paraId="24EB546C" w14:textId="77777777" w:rsidR="00F6591F" w:rsidRPr="0025464D" w:rsidRDefault="00F6591F" w:rsidP="0025464D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position w:val="12"/>
        </w:rPr>
      </w:pPr>
      <w:r w:rsidRPr="0025464D">
        <w:rPr>
          <w:rFonts w:ascii="Arial Narrow" w:hAnsi="Arial Narrow"/>
          <w:position w:val="12"/>
        </w:rPr>
        <w:t>Materiały biurowe będą dostarczane po złożeniu zamówień przez poszczególne jednostki na platformie internetowej i po zatwierdzeniu  ich przez konto główne.</w:t>
      </w:r>
    </w:p>
    <w:p w14:paraId="73128667" w14:textId="6C5381AC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25464D">
        <w:rPr>
          <w:rFonts w:ascii="Arial Narrow" w:hAnsi="Arial Narrow"/>
        </w:rPr>
        <w:t>Wykonawca dostarczy przedmiot zamówienia Zamawiającemu do następujących lokalizacji:</w:t>
      </w:r>
    </w:p>
    <w:p w14:paraId="5AA2A555" w14:textId="77777777" w:rsidR="0025464D" w:rsidRPr="0025464D" w:rsidRDefault="0025464D" w:rsidP="0025464D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28BB0F16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</w:rPr>
        <w:t xml:space="preserve">Regionalny Zarząd Gospodarki Wodnej we Wrocławiu </w:t>
      </w:r>
      <w:r w:rsidRPr="0025464D">
        <w:rPr>
          <w:rFonts w:ascii="Arial Narrow" w:hAnsi="Arial Narrow"/>
          <w:bCs/>
        </w:rPr>
        <w:t>ul. Norwida 34</w:t>
      </w:r>
    </w:p>
    <w:p w14:paraId="2B3E8799" w14:textId="77777777" w:rsidR="00F6591F" w:rsidRPr="0025464D" w:rsidRDefault="00F6591F" w:rsidP="0025464D">
      <w:pPr>
        <w:pStyle w:val="Akapitzlist"/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50-950 Wrocław</w:t>
      </w:r>
    </w:p>
    <w:p w14:paraId="18E4D2CC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Lesznie ul. Chociszewskiego 12, 64-100 Leszno</w:t>
      </w:r>
    </w:p>
    <w:p w14:paraId="1D77AA43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Legnicy ul. Rataja 32, 59-220 Legnica</w:t>
      </w:r>
    </w:p>
    <w:p w14:paraId="12CB9121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Lwówku Śląskim ul. Jaśkiewicza 24, 59-600 Lwówek Śląski</w:t>
      </w:r>
    </w:p>
    <w:p w14:paraId="268B48BA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 Zlewni w Nysie  ul. Ogrodowa 4, 48-300 Nysa</w:t>
      </w:r>
    </w:p>
    <w:p w14:paraId="4CA04C23" w14:textId="77777777" w:rsidR="003271F5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we Wrocławiu ul. Kościuszki 29 bud. E , 50-011 Wrocław</w:t>
      </w:r>
      <w:r w:rsidR="00660908" w:rsidRPr="0025464D">
        <w:rPr>
          <w:rFonts w:ascii="Arial Narrow" w:hAnsi="Arial Narrow"/>
          <w:bCs/>
        </w:rPr>
        <w:t xml:space="preserve"> </w:t>
      </w:r>
    </w:p>
    <w:p w14:paraId="4871C1B7" w14:textId="40849EF2" w:rsidR="00F6591F" w:rsidRPr="0025464D" w:rsidRDefault="00660908" w:rsidP="0025464D">
      <w:pPr>
        <w:pStyle w:val="Akapitzlist"/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>(do</w:t>
      </w:r>
      <w:r w:rsidR="003271F5" w:rsidRPr="0025464D">
        <w:rPr>
          <w:rFonts w:ascii="Arial Narrow" w:hAnsi="Arial Narrow"/>
        </w:rPr>
        <w:t xml:space="preserve"> </w:t>
      </w:r>
      <w:r w:rsidRPr="0025464D">
        <w:rPr>
          <w:rFonts w:ascii="Arial Narrow" w:hAnsi="Arial Narrow"/>
        </w:rPr>
        <w:t xml:space="preserve">30.08.2020 r. a od 1.09.2020 r. Wyb. Wyspiańskiego </w:t>
      </w:r>
      <w:r w:rsidR="003271F5" w:rsidRPr="0025464D">
        <w:rPr>
          <w:rFonts w:ascii="Arial Narrow" w:hAnsi="Arial Narrow"/>
        </w:rPr>
        <w:t>39, 50-370 Wrocław)</w:t>
      </w:r>
    </w:p>
    <w:p w14:paraId="4F216185" w14:textId="77777777" w:rsidR="00F6591F" w:rsidRPr="0025464D" w:rsidRDefault="00F6591F" w:rsidP="0025464D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Zarząd Zlewni Zielonej Górze  ul. Ptasia  2b, 65-514 Zielona  Góra </w:t>
      </w:r>
    </w:p>
    <w:p w14:paraId="4EA71590" w14:textId="77777777" w:rsidR="00F6591F" w:rsidRPr="0025464D" w:rsidRDefault="00F6591F" w:rsidP="0025464D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>Zarząd  Zlewni w Zgorzelcu ul. Słowackiego 9e, 59-900 Zgorzelec</w:t>
      </w:r>
    </w:p>
    <w:p w14:paraId="7AF324E1" w14:textId="77777777" w:rsidR="00F6591F" w:rsidRPr="0025464D" w:rsidRDefault="00F6591F" w:rsidP="0025464D">
      <w:pPr>
        <w:spacing w:after="0" w:line="240" w:lineRule="auto"/>
        <w:ind w:left="709"/>
        <w:rPr>
          <w:rFonts w:ascii="Arial Narrow" w:hAnsi="Arial Narrow"/>
          <w:b/>
          <w:bCs/>
        </w:rPr>
      </w:pPr>
      <w:r w:rsidRPr="0025464D">
        <w:rPr>
          <w:rFonts w:ascii="Arial Narrow" w:hAnsi="Arial Narrow"/>
          <w:b/>
          <w:bCs/>
        </w:rPr>
        <w:t xml:space="preserve">  </w:t>
      </w:r>
    </w:p>
    <w:p w14:paraId="5CDAB755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Dostawa będzie zrealizowana w dni robocze </w:t>
      </w:r>
      <w:r w:rsidRPr="0025464D">
        <w:rPr>
          <w:rFonts w:ascii="Arial Narrow" w:hAnsi="Arial Narrow"/>
          <w:b/>
        </w:rPr>
        <w:t xml:space="preserve">od poniedziałku do piątku w godzinach od 9:00 do 14:00 </w:t>
      </w:r>
      <w:r w:rsidRPr="0025464D">
        <w:rPr>
          <w:rFonts w:ascii="Arial Narrow" w:hAnsi="Arial Narrow"/>
        </w:rPr>
        <w:t xml:space="preserve">po uprzednim poinformowaniu Zamawiającego faxem lub emailem, co najmniej </w:t>
      </w:r>
      <w:r w:rsidRPr="0025464D">
        <w:rPr>
          <w:rFonts w:ascii="Arial Narrow" w:hAnsi="Arial Narrow"/>
          <w:b/>
        </w:rPr>
        <w:t>2 dni</w:t>
      </w:r>
      <w:r w:rsidRPr="0025464D">
        <w:rPr>
          <w:rFonts w:ascii="Arial Narrow" w:hAnsi="Arial Narrow"/>
        </w:rPr>
        <w:t xml:space="preserve"> przez datą dostawy. Zamawiający może odmówić odbioru dostawy, jeśli nastąpi ona po godz. 14:00 – niezależnie od zaistniałych przyczyn opóźnienia dostawy.</w:t>
      </w:r>
    </w:p>
    <w:p w14:paraId="4DB831C9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Przedmiot zamówienia zostanie rozładowany przez Wykonawcę we wskazanym przez Zamawiającego pomieszczeniu. </w:t>
      </w:r>
    </w:p>
    <w:p w14:paraId="2E5ADA2A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lastRenderedPageBreak/>
        <w:t>Wykonawca zobowiązany jest dostarczać przedmiot zamówienia wolny od wad fizycznych i prawnych oraz nienaruszających praw osób trzecich.</w:t>
      </w:r>
    </w:p>
    <w:p w14:paraId="6E70578B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Koszty dostawy i rozładunku w miejsce wskazane przez Zamawiającego obciążają Wykonawcę.</w:t>
      </w:r>
    </w:p>
    <w:p w14:paraId="66DB6AFA" w14:textId="77777777" w:rsidR="00F6591F" w:rsidRPr="0025464D" w:rsidRDefault="00F6591F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W przypadku nieterminowej dostawy Zamawiający zastrzega sobie prawo do nie odbierania jej bez jakichkolwiek konsekwencji.</w:t>
      </w:r>
    </w:p>
    <w:p w14:paraId="4A095A9D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Każdy nieprawidłowy, uszkodzony bądź wadliwy towar zostanie zwrócony Wykonawcy, co zostanie potwierdzone na sporządzonym protokole reklamacyjnym.</w:t>
      </w:r>
    </w:p>
    <w:p w14:paraId="63E616FE" w14:textId="77777777" w:rsidR="00F6591F" w:rsidRPr="0025464D" w:rsidRDefault="00F6591F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Zamawiający zastrzega sobie prawo do reklamowania nienależytej jakości artykułów biurowych</w:t>
      </w:r>
      <w:r w:rsidRPr="0025464D">
        <w:rPr>
          <w:rFonts w:ascii="Arial Narrow" w:hAnsi="Arial Narrow"/>
          <w:lang w:val="pl-PL"/>
        </w:rPr>
        <w:t xml:space="preserve"> </w:t>
      </w:r>
      <w:r w:rsidRPr="0025464D">
        <w:rPr>
          <w:rFonts w:ascii="Arial Narrow" w:hAnsi="Arial Narrow"/>
        </w:rPr>
        <w:t xml:space="preserve">(uszkodzenia mechaniczne itp.) w terminie do </w:t>
      </w:r>
      <w:r w:rsidRPr="0025464D">
        <w:rPr>
          <w:rFonts w:ascii="Arial Narrow" w:hAnsi="Arial Narrow"/>
          <w:b/>
        </w:rPr>
        <w:t>10 dni</w:t>
      </w:r>
      <w:r w:rsidRPr="0025464D">
        <w:rPr>
          <w:rFonts w:ascii="Arial Narrow" w:hAnsi="Arial Narrow"/>
        </w:rPr>
        <w:t xml:space="preserve"> od daty otrzymania wadliwego towaru, a Dostawca w terminie do </w:t>
      </w:r>
      <w:r w:rsidRPr="0025464D">
        <w:rPr>
          <w:rFonts w:ascii="Arial Narrow" w:hAnsi="Arial Narrow"/>
          <w:b/>
        </w:rPr>
        <w:t>10 dni</w:t>
      </w:r>
      <w:r w:rsidRPr="0025464D">
        <w:rPr>
          <w:rFonts w:ascii="Arial Narrow" w:hAnsi="Arial Narrow"/>
        </w:rPr>
        <w:t xml:space="preserve"> od otrzymania reklamacji musi dokonać wymiany nienależytej jakości artykułów biurowych.</w:t>
      </w:r>
    </w:p>
    <w:p w14:paraId="0D0D05F0" w14:textId="77777777" w:rsidR="00F6591F" w:rsidRPr="0025464D" w:rsidRDefault="00F6591F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Dostawy i rozładunek nie stanowi dla Wykonawcy podstawy do dodatkowych należności. </w:t>
      </w:r>
    </w:p>
    <w:p w14:paraId="47A97EBC" w14:textId="77777777" w:rsidR="00F6591F" w:rsidRPr="008577ED" w:rsidRDefault="00F6591F" w:rsidP="00F6591F">
      <w:pPr>
        <w:pStyle w:val="Akapitzlist"/>
        <w:spacing w:after="120"/>
        <w:ind w:left="1074"/>
        <w:rPr>
          <w:rFonts w:asciiTheme="minorHAnsi" w:hAnsiTheme="minorHAnsi"/>
          <w:b/>
        </w:rPr>
      </w:pPr>
    </w:p>
    <w:p w14:paraId="558FAA7F" w14:textId="77777777" w:rsidR="00F6591F" w:rsidRPr="00FC4934" w:rsidRDefault="00F6591F" w:rsidP="00FC4934"/>
    <w:sectPr w:rsidR="00F6591F" w:rsidRPr="00FC4934" w:rsidSect="00EE59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61117" w14:textId="77777777" w:rsidR="00E4587A" w:rsidRDefault="00E4587A" w:rsidP="00283BC3">
      <w:r>
        <w:separator/>
      </w:r>
    </w:p>
  </w:endnote>
  <w:endnote w:type="continuationSeparator" w:id="0">
    <w:p w14:paraId="61F2D5F6" w14:textId="77777777" w:rsidR="00E4587A" w:rsidRDefault="00E4587A" w:rsidP="0028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6201888"/>
      <w:docPartObj>
        <w:docPartGallery w:val="Page Numbers (Bottom of Page)"/>
        <w:docPartUnique/>
      </w:docPartObj>
    </w:sdtPr>
    <w:sdtEndPr/>
    <w:sdtContent>
      <w:p w14:paraId="0AD17880" w14:textId="7F885D4D" w:rsidR="00E4587A" w:rsidRDefault="00E45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1088FC8" w14:textId="77777777" w:rsidR="00E4587A" w:rsidRDefault="00E45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CAB7" w14:textId="77777777" w:rsidR="00E4587A" w:rsidRDefault="00E4587A" w:rsidP="00283BC3">
      <w:r>
        <w:separator/>
      </w:r>
    </w:p>
  </w:footnote>
  <w:footnote w:type="continuationSeparator" w:id="0">
    <w:p w14:paraId="38EF64B3" w14:textId="77777777" w:rsidR="00E4587A" w:rsidRDefault="00E4587A" w:rsidP="0028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174F"/>
    <w:multiLevelType w:val="hybridMultilevel"/>
    <w:tmpl w:val="CC14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192"/>
    <w:multiLevelType w:val="hybridMultilevel"/>
    <w:tmpl w:val="41C44C2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A625CCC"/>
    <w:multiLevelType w:val="hybridMultilevel"/>
    <w:tmpl w:val="CC961E90"/>
    <w:lvl w:ilvl="0" w:tplc="6E4CE2FE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A095B6E"/>
    <w:multiLevelType w:val="hybridMultilevel"/>
    <w:tmpl w:val="A182AB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A6A99"/>
    <w:multiLevelType w:val="hybridMultilevel"/>
    <w:tmpl w:val="F020935A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03A31F1"/>
    <w:multiLevelType w:val="hybridMultilevel"/>
    <w:tmpl w:val="90709E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7821D5"/>
    <w:multiLevelType w:val="hybridMultilevel"/>
    <w:tmpl w:val="179ADFE0"/>
    <w:lvl w:ilvl="0" w:tplc="56DA4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34"/>
    <w:rsid w:val="00011283"/>
    <w:rsid w:val="00031E3D"/>
    <w:rsid w:val="00036F3B"/>
    <w:rsid w:val="000436EC"/>
    <w:rsid w:val="00043B52"/>
    <w:rsid w:val="0005137A"/>
    <w:rsid w:val="00062B90"/>
    <w:rsid w:val="000660ED"/>
    <w:rsid w:val="000731D6"/>
    <w:rsid w:val="00082B29"/>
    <w:rsid w:val="000835FB"/>
    <w:rsid w:val="00084A4C"/>
    <w:rsid w:val="000959F6"/>
    <w:rsid w:val="000A6084"/>
    <w:rsid w:val="000A60BD"/>
    <w:rsid w:val="000C16B1"/>
    <w:rsid w:val="000E0AB0"/>
    <w:rsid w:val="000E6388"/>
    <w:rsid w:val="00106C6A"/>
    <w:rsid w:val="00112485"/>
    <w:rsid w:val="001175D3"/>
    <w:rsid w:val="001273D7"/>
    <w:rsid w:val="001323C4"/>
    <w:rsid w:val="00136E9E"/>
    <w:rsid w:val="001608E3"/>
    <w:rsid w:val="00165B54"/>
    <w:rsid w:val="00183322"/>
    <w:rsid w:val="00194802"/>
    <w:rsid w:val="001E5992"/>
    <w:rsid w:val="001F34DD"/>
    <w:rsid w:val="001F70D0"/>
    <w:rsid w:val="00204402"/>
    <w:rsid w:val="0025464D"/>
    <w:rsid w:val="00276799"/>
    <w:rsid w:val="00283BC3"/>
    <w:rsid w:val="00287270"/>
    <w:rsid w:val="00297531"/>
    <w:rsid w:val="002A1E04"/>
    <w:rsid w:val="002C7D6C"/>
    <w:rsid w:val="002D77C1"/>
    <w:rsid w:val="002E19AF"/>
    <w:rsid w:val="003271F5"/>
    <w:rsid w:val="0034560B"/>
    <w:rsid w:val="00345C18"/>
    <w:rsid w:val="00360D13"/>
    <w:rsid w:val="003729B7"/>
    <w:rsid w:val="00377CA0"/>
    <w:rsid w:val="003A1E3D"/>
    <w:rsid w:val="003B6FFA"/>
    <w:rsid w:val="003D049B"/>
    <w:rsid w:val="00401A2F"/>
    <w:rsid w:val="004049E7"/>
    <w:rsid w:val="00411576"/>
    <w:rsid w:val="00420081"/>
    <w:rsid w:val="00454F9D"/>
    <w:rsid w:val="00474FBD"/>
    <w:rsid w:val="004A5760"/>
    <w:rsid w:val="004B38A0"/>
    <w:rsid w:val="004B461E"/>
    <w:rsid w:val="004B4B7D"/>
    <w:rsid w:val="004C3F9D"/>
    <w:rsid w:val="004D49AA"/>
    <w:rsid w:val="004E0902"/>
    <w:rsid w:val="004F5857"/>
    <w:rsid w:val="00501D2A"/>
    <w:rsid w:val="005061C4"/>
    <w:rsid w:val="00530FE6"/>
    <w:rsid w:val="00540AD9"/>
    <w:rsid w:val="00564AFD"/>
    <w:rsid w:val="00573EF2"/>
    <w:rsid w:val="00581D8E"/>
    <w:rsid w:val="005B42FF"/>
    <w:rsid w:val="005C0315"/>
    <w:rsid w:val="005E4EDC"/>
    <w:rsid w:val="005F4080"/>
    <w:rsid w:val="00602C98"/>
    <w:rsid w:val="00621474"/>
    <w:rsid w:val="00630EA8"/>
    <w:rsid w:val="006358C4"/>
    <w:rsid w:val="00660908"/>
    <w:rsid w:val="00666A33"/>
    <w:rsid w:val="00685827"/>
    <w:rsid w:val="006B0B57"/>
    <w:rsid w:val="006B4D32"/>
    <w:rsid w:val="006B77BD"/>
    <w:rsid w:val="006D1028"/>
    <w:rsid w:val="006F6B30"/>
    <w:rsid w:val="007049B2"/>
    <w:rsid w:val="00706EF8"/>
    <w:rsid w:val="007169E7"/>
    <w:rsid w:val="0074475E"/>
    <w:rsid w:val="007452F8"/>
    <w:rsid w:val="00756346"/>
    <w:rsid w:val="0077381F"/>
    <w:rsid w:val="00792F74"/>
    <w:rsid w:val="007C0315"/>
    <w:rsid w:val="007C4330"/>
    <w:rsid w:val="007E55B9"/>
    <w:rsid w:val="007F35B4"/>
    <w:rsid w:val="008101B3"/>
    <w:rsid w:val="00826291"/>
    <w:rsid w:val="008446CE"/>
    <w:rsid w:val="0085339E"/>
    <w:rsid w:val="0088394A"/>
    <w:rsid w:val="008B763D"/>
    <w:rsid w:val="008D453D"/>
    <w:rsid w:val="00920A92"/>
    <w:rsid w:val="00942837"/>
    <w:rsid w:val="009964DF"/>
    <w:rsid w:val="009A152D"/>
    <w:rsid w:val="009A2862"/>
    <w:rsid w:val="009A4186"/>
    <w:rsid w:val="009B1088"/>
    <w:rsid w:val="009B75E3"/>
    <w:rsid w:val="009B7831"/>
    <w:rsid w:val="009D1BFB"/>
    <w:rsid w:val="009E0FD7"/>
    <w:rsid w:val="009E6E33"/>
    <w:rsid w:val="009F7027"/>
    <w:rsid w:val="009F7464"/>
    <w:rsid w:val="009F781A"/>
    <w:rsid w:val="00A216F7"/>
    <w:rsid w:val="00A255B7"/>
    <w:rsid w:val="00A35230"/>
    <w:rsid w:val="00A70F98"/>
    <w:rsid w:val="00A7181A"/>
    <w:rsid w:val="00A752AC"/>
    <w:rsid w:val="00A755B4"/>
    <w:rsid w:val="00A8745F"/>
    <w:rsid w:val="00A87CD5"/>
    <w:rsid w:val="00AA3194"/>
    <w:rsid w:val="00AA4098"/>
    <w:rsid w:val="00AA5C8D"/>
    <w:rsid w:val="00AB3E91"/>
    <w:rsid w:val="00AB68B1"/>
    <w:rsid w:val="00AC3735"/>
    <w:rsid w:val="00AC3CD6"/>
    <w:rsid w:val="00AD308D"/>
    <w:rsid w:val="00AF3682"/>
    <w:rsid w:val="00B130C3"/>
    <w:rsid w:val="00B44005"/>
    <w:rsid w:val="00B52C94"/>
    <w:rsid w:val="00B549DE"/>
    <w:rsid w:val="00B62C53"/>
    <w:rsid w:val="00B80D3D"/>
    <w:rsid w:val="00B9295A"/>
    <w:rsid w:val="00BA00B7"/>
    <w:rsid w:val="00BA697A"/>
    <w:rsid w:val="00BA795F"/>
    <w:rsid w:val="00BB0F65"/>
    <w:rsid w:val="00BB2F57"/>
    <w:rsid w:val="00BE3996"/>
    <w:rsid w:val="00C01F8B"/>
    <w:rsid w:val="00C12326"/>
    <w:rsid w:val="00C3784F"/>
    <w:rsid w:val="00C42911"/>
    <w:rsid w:val="00C70A38"/>
    <w:rsid w:val="00CA3BCA"/>
    <w:rsid w:val="00CD1CF4"/>
    <w:rsid w:val="00CE575C"/>
    <w:rsid w:val="00CF0EFF"/>
    <w:rsid w:val="00CF77CB"/>
    <w:rsid w:val="00D34E98"/>
    <w:rsid w:val="00D6591F"/>
    <w:rsid w:val="00D833B2"/>
    <w:rsid w:val="00DB6E1C"/>
    <w:rsid w:val="00DC0CD9"/>
    <w:rsid w:val="00DD6809"/>
    <w:rsid w:val="00DF046E"/>
    <w:rsid w:val="00DF0949"/>
    <w:rsid w:val="00DF2C53"/>
    <w:rsid w:val="00E0661C"/>
    <w:rsid w:val="00E4587A"/>
    <w:rsid w:val="00E643FD"/>
    <w:rsid w:val="00E653F1"/>
    <w:rsid w:val="00E745E7"/>
    <w:rsid w:val="00EA2BED"/>
    <w:rsid w:val="00ED6774"/>
    <w:rsid w:val="00EE5980"/>
    <w:rsid w:val="00F041C1"/>
    <w:rsid w:val="00F422C5"/>
    <w:rsid w:val="00F56539"/>
    <w:rsid w:val="00F6591F"/>
    <w:rsid w:val="00F672B3"/>
    <w:rsid w:val="00F86BB8"/>
    <w:rsid w:val="00F87339"/>
    <w:rsid w:val="00F96849"/>
    <w:rsid w:val="00FA3E7D"/>
    <w:rsid w:val="00FB4C84"/>
    <w:rsid w:val="00FB62C1"/>
    <w:rsid w:val="00FB65F8"/>
    <w:rsid w:val="00FC4934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684A2E"/>
  <w15:docId w15:val="{26425552-28A7-410A-893F-75754B2B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D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scriptionforprod">
    <w:name w:val="description_for_prod"/>
    <w:basedOn w:val="Domylnaczcionkaakapitu"/>
    <w:rsid w:val="00FC4934"/>
  </w:style>
  <w:style w:type="character" w:styleId="Pogrubienie">
    <w:name w:val="Strong"/>
    <w:basedOn w:val="Domylnaczcionkaakapitu"/>
    <w:uiPriority w:val="22"/>
    <w:qFormat/>
    <w:rsid w:val="00FC4934"/>
    <w:rPr>
      <w:b/>
      <w:bCs/>
    </w:rPr>
  </w:style>
  <w:style w:type="paragraph" w:styleId="NormalnyWeb">
    <w:name w:val="Normal (Web)"/>
    <w:basedOn w:val="Normalny"/>
    <w:uiPriority w:val="99"/>
    <w:unhideWhenUsed/>
    <w:rsid w:val="00FC4934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283BC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3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FF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5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5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6591F"/>
    <w:rPr>
      <w:rFonts w:ascii="Calibri" w:hAnsi="Calibri" w:cs="Times New Roman"/>
    </w:rPr>
  </w:style>
  <w:style w:type="paragraph" w:styleId="Tekstpodstawowy">
    <w:name w:val="Body Text"/>
    <w:aliases w:val="a2,Znak,Znak Znak"/>
    <w:basedOn w:val="Normalny"/>
    <w:link w:val="TekstpodstawowyZnak"/>
    <w:uiPriority w:val="99"/>
    <w:rsid w:val="00F6591F"/>
    <w:rPr>
      <w:rFonts w:ascii="Arial" w:eastAsia="Calibri" w:hAnsi="Arial"/>
      <w:lang w:val="x-none" w:eastAsia="x-none"/>
    </w:rPr>
  </w:style>
  <w:style w:type="character" w:customStyle="1" w:styleId="TekstpodstawowyZnak">
    <w:name w:val="Tekst podstawowy Znak"/>
    <w:aliases w:val="a2 Znak,Znak Znak1,Znak Znak Znak"/>
    <w:basedOn w:val="Domylnaczcionkaakapitu"/>
    <w:link w:val="Tekstpodstawowy"/>
    <w:uiPriority w:val="99"/>
    <w:rsid w:val="00F6591F"/>
    <w:rPr>
      <w:rFonts w:ascii="Arial" w:eastAsia="Calibri" w:hAnsi="Arial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F6591F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paragraph" w:styleId="Bezodstpw">
    <w:name w:val="No Spacing"/>
    <w:uiPriority w:val="1"/>
    <w:qFormat/>
    <w:rsid w:val="0068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4D76-C35E-4671-A93C-968ED720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6553</Words>
  <Characters>39319</Characters>
  <Application>Microsoft Office Word</Application>
  <DocSecurity>0</DocSecurity>
  <Lines>327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Łaźniowska</dc:creator>
  <cp:lastModifiedBy>Magdalena Dudzic (RZGW Wrocław)</cp:lastModifiedBy>
  <cp:revision>2</cp:revision>
  <cp:lastPrinted>2020-05-27T11:54:00Z</cp:lastPrinted>
  <dcterms:created xsi:type="dcterms:W3CDTF">2020-06-02T10:27:00Z</dcterms:created>
  <dcterms:modified xsi:type="dcterms:W3CDTF">2020-06-02T10:27:00Z</dcterms:modified>
</cp:coreProperties>
</file>